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D39A5" w14:textId="11F1BB9D" w:rsidR="006A0D48" w:rsidRDefault="00BD686D" w:rsidP="00F6031B">
      <w:pPr>
        <w:widowControl w:val="0"/>
        <w:autoSpaceDE w:val="0"/>
        <w:autoSpaceDN w:val="0"/>
        <w:adjustRightInd w:val="0"/>
        <w:ind w:right="-57"/>
        <w:rPr>
          <w:rFonts w:ascii="Calibri" w:hAnsi="Calibri"/>
        </w:rPr>
      </w:pPr>
      <w:bookmarkStart w:id="0" w:name="_GoBack"/>
      <w:bookmarkEnd w:id="0"/>
      <w:r>
        <w:rPr>
          <w:noProof/>
        </w:rPr>
        <w:drawing>
          <wp:anchor distT="0" distB="0" distL="114300" distR="114300" simplePos="0" relativeHeight="251660290" behindDoc="1" locked="0" layoutInCell="1" allowOverlap="1" wp14:anchorId="25EF4D4F" wp14:editId="4C79E5F8">
            <wp:simplePos x="0" y="0"/>
            <wp:positionH relativeFrom="column">
              <wp:posOffset>4838700</wp:posOffset>
            </wp:positionH>
            <wp:positionV relativeFrom="page">
              <wp:posOffset>467995</wp:posOffset>
            </wp:positionV>
            <wp:extent cx="1485900" cy="673100"/>
            <wp:effectExtent l="0" t="0" r="0" b="0"/>
            <wp:wrapTight wrapText="bothSides">
              <wp:wrapPolygon edited="0">
                <wp:start x="0" y="0"/>
                <wp:lineTo x="0" y="20785"/>
                <wp:lineTo x="21323" y="20785"/>
                <wp:lineTo x="21323" y="0"/>
                <wp:lineTo x="0" y="0"/>
              </wp:wrapPolygon>
            </wp:wrapTight>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dorsed provider (until Sep-20).jpg"/>
                    <pic:cNvPicPr/>
                  </pic:nvPicPr>
                  <pic:blipFill>
                    <a:blip r:embed="rId10"/>
                    <a:stretch>
                      <a:fillRect/>
                    </a:stretch>
                  </pic:blipFill>
                  <pic:spPr>
                    <a:xfrm>
                      <a:off x="0" y="0"/>
                      <a:ext cx="1485900" cy="673100"/>
                    </a:xfrm>
                    <a:prstGeom prst="rect">
                      <a:avLst/>
                    </a:prstGeom>
                  </pic:spPr>
                </pic:pic>
              </a:graphicData>
            </a:graphic>
            <wp14:sizeRelH relativeFrom="margin">
              <wp14:pctWidth>0</wp14:pctWidth>
            </wp14:sizeRelH>
            <wp14:sizeRelV relativeFrom="margin">
              <wp14:pctHeight>0</wp14:pctHeight>
            </wp14:sizeRelV>
          </wp:anchor>
        </w:drawing>
      </w:r>
      <w:r w:rsidR="0039596D">
        <w:rPr>
          <w:rFonts w:ascii="Calibri" w:hAnsi="Calibri"/>
          <w:noProof/>
          <w:lang w:eastAsia="en-GB"/>
        </w:rPr>
        <w:drawing>
          <wp:anchor distT="0" distB="0" distL="114300" distR="114300" simplePos="0" relativeHeight="251658240" behindDoc="1" locked="0" layoutInCell="1" allowOverlap="1" wp14:anchorId="6C279DF4" wp14:editId="01B73B7F">
            <wp:simplePos x="0" y="0"/>
            <wp:positionH relativeFrom="column">
              <wp:posOffset>-33655</wp:posOffset>
            </wp:positionH>
            <wp:positionV relativeFrom="paragraph">
              <wp:posOffset>-184785</wp:posOffset>
            </wp:positionV>
            <wp:extent cx="1876425" cy="695325"/>
            <wp:effectExtent l="0" t="0" r="0" b="0"/>
            <wp:wrapTight wrapText="bothSides">
              <wp:wrapPolygon edited="0">
                <wp:start x="0" y="0"/>
                <wp:lineTo x="0" y="21304"/>
                <wp:lineTo x="21490" y="21304"/>
                <wp:lineTo x="21490" y="0"/>
                <wp:lineTo x="0" y="0"/>
              </wp:wrapPolygon>
            </wp:wrapTight>
            <wp:docPr id="30" name="Picture 30" descr="NAPA2014_sma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APA2014_small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9427D" w14:textId="65501F9B" w:rsidR="006A0D48" w:rsidRDefault="006A0D48" w:rsidP="00F6031B">
      <w:pPr>
        <w:widowControl w:val="0"/>
        <w:autoSpaceDE w:val="0"/>
        <w:autoSpaceDN w:val="0"/>
        <w:adjustRightInd w:val="0"/>
        <w:ind w:right="-57"/>
        <w:rPr>
          <w:rFonts w:ascii="Calibri" w:hAnsi="Calibri"/>
        </w:rPr>
      </w:pPr>
    </w:p>
    <w:p w14:paraId="45F87D31" w14:textId="5B24EA7C" w:rsidR="006A0D48" w:rsidRDefault="006A0D48" w:rsidP="00F6031B">
      <w:pPr>
        <w:widowControl w:val="0"/>
        <w:autoSpaceDE w:val="0"/>
        <w:autoSpaceDN w:val="0"/>
        <w:adjustRightInd w:val="0"/>
        <w:ind w:right="-57"/>
        <w:rPr>
          <w:rFonts w:ascii="Calibri" w:hAnsi="Calibri"/>
        </w:rPr>
      </w:pPr>
    </w:p>
    <w:p w14:paraId="68E79B16" w14:textId="4C77FA57" w:rsidR="00C1426D" w:rsidRDefault="00C1426D" w:rsidP="00F6031B">
      <w:pPr>
        <w:widowControl w:val="0"/>
        <w:autoSpaceDE w:val="0"/>
        <w:autoSpaceDN w:val="0"/>
        <w:adjustRightInd w:val="0"/>
        <w:ind w:right="-57"/>
        <w:rPr>
          <w:rFonts w:ascii="Calibri" w:hAnsi="Calibri"/>
        </w:rPr>
      </w:pPr>
    </w:p>
    <w:p w14:paraId="5991E7D6" w14:textId="74DCBE49" w:rsidR="00034C9D" w:rsidRDefault="00034C9D" w:rsidP="009F1A63">
      <w:pPr>
        <w:rPr>
          <w:rFonts w:ascii="Calibri" w:hAnsi="Calibri"/>
          <w:color w:val="FF0000"/>
          <w:sz w:val="36"/>
          <w:szCs w:val="36"/>
        </w:rPr>
      </w:pPr>
    </w:p>
    <w:p w14:paraId="5ADA86FB" w14:textId="0486B20F" w:rsidR="009F1A63" w:rsidRPr="009F1A63" w:rsidRDefault="009F1A63" w:rsidP="009F1A63">
      <w:pPr>
        <w:rPr>
          <w:rFonts w:ascii="Calibri" w:hAnsi="Calibri"/>
          <w:color w:val="FF0000"/>
          <w:sz w:val="36"/>
          <w:szCs w:val="36"/>
        </w:rPr>
      </w:pPr>
      <w:r w:rsidRPr="009F1A63">
        <w:rPr>
          <w:rFonts w:ascii="Calibri" w:hAnsi="Calibri"/>
          <w:color w:val="FF0000"/>
          <w:sz w:val="36"/>
          <w:szCs w:val="36"/>
        </w:rPr>
        <w:t xml:space="preserve">Level 3 Certificate in Activity Provision in Social Care </w:t>
      </w:r>
      <w:r w:rsidR="00E22965">
        <w:rPr>
          <w:rFonts w:ascii="Calibri" w:hAnsi="Calibri"/>
          <w:color w:val="FF0000"/>
          <w:sz w:val="36"/>
          <w:szCs w:val="36"/>
        </w:rPr>
        <w:t xml:space="preserve">(18 </w:t>
      </w:r>
      <w:proofErr w:type="gramStart"/>
      <w:r w:rsidR="00E22965">
        <w:rPr>
          <w:rFonts w:ascii="Calibri" w:hAnsi="Calibri"/>
          <w:color w:val="FF0000"/>
          <w:sz w:val="36"/>
          <w:szCs w:val="36"/>
        </w:rPr>
        <w:t>credits)</w:t>
      </w:r>
      <w:r w:rsidRPr="009F1A63">
        <w:rPr>
          <w:rFonts w:ascii="Calibri" w:hAnsi="Calibri"/>
          <w:color w:val="FF0000"/>
          <w:sz w:val="36"/>
          <w:szCs w:val="36"/>
        </w:rPr>
        <w:t>*</w:t>
      </w:r>
      <w:proofErr w:type="gramEnd"/>
    </w:p>
    <w:p w14:paraId="0C794206" w14:textId="15CA544D" w:rsidR="009F1A63" w:rsidRDefault="009F1A63" w:rsidP="009F1A63">
      <w:pPr>
        <w:rPr>
          <w:rFonts w:ascii="Calibri" w:hAnsi="Calibri"/>
          <w:i/>
          <w:iCs/>
          <w:color w:val="0070C0"/>
        </w:rPr>
      </w:pPr>
      <w:r w:rsidRPr="00C4406D">
        <w:rPr>
          <w:rFonts w:ascii="Calibri" w:hAnsi="Calibri"/>
          <w:i/>
          <w:iCs/>
          <w:color w:val="0070C0"/>
        </w:rPr>
        <w:t>*Individuals</w:t>
      </w:r>
      <w:r w:rsidRPr="00C4406D">
        <w:rPr>
          <w:rFonts w:ascii="Calibri" w:hAnsi="Calibri"/>
          <w:i/>
          <w:iCs/>
          <w:color w:val="0070C0"/>
          <w:spacing w:val="1"/>
        </w:rPr>
        <w:t xml:space="preserve"> </w:t>
      </w:r>
      <w:r w:rsidRPr="00C4406D">
        <w:rPr>
          <w:rFonts w:ascii="Calibri" w:hAnsi="Calibri"/>
          <w:i/>
          <w:iCs/>
          <w:color w:val="0070C0"/>
        </w:rPr>
        <w:t>that</w:t>
      </w:r>
      <w:r w:rsidRPr="00C4406D">
        <w:rPr>
          <w:rFonts w:ascii="Calibri" w:hAnsi="Calibri"/>
          <w:i/>
          <w:iCs/>
          <w:color w:val="0070C0"/>
          <w:spacing w:val="37"/>
        </w:rPr>
        <w:t xml:space="preserve"> </w:t>
      </w:r>
      <w:r w:rsidRPr="00C4406D">
        <w:rPr>
          <w:rFonts w:ascii="Calibri" w:hAnsi="Calibri"/>
          <w:i/>
          <w:iCs/>
          <w:color w:val="0070C0"/>
          <w:w w:val="109"/>
        </w:rPr>
        <w:t>complete</w:t>
      </w:r>
      <w:r w:rsidRPr="00C4406D">
        <w:rPr>
          <w:rFonts w:ascii="Calibri" w:hAnsi="Calibri"/>
          <w:i/>
          <w:iCs/>
          <w:color w:val="0070C0"/>
          <w:spacing w:val="1"/>
          <w:w w:val="109"/>
        </w:rPr>
        <w:t xml:space="preserve"> </w:t>
      </w:r>
      <w:r w:rsidRPr="00C4406D">
        <w:rPr>
          <w:rFonts w:ascii="Calibri" w:hAnsi="Calibri"/>
          <w:i/>
          <w:iCs/>
          <w:color w:val="0070C0"/>
        </w:rPr>
        <w:t>the</w:t>
      </w:r>
      <w:r w:rsidRPr="00C4406D">
        <w:rPr>
          <w:rFonts w:ascii="Calibri" w:hAnsi="Calibri"/>
          <w:i/>
          <w:iCs/>
          <w:color w:val="0070C0"/>
          <w:spacing w:val="38"/>
        </w:rPr>
        <w:t xml:space="preserve"> </w:t>
      </w:r>
      <w:r w:rsidRPr="00C4406D">
        <w:rPr>
          <w:rFonts w:ascii="Calibri" w:hAnsi="Calibri"/>
          <w:i/>
          <w:iCs/>
          <w:color w:val="0070C0"/>
        </w:rPr>
        <w:t>Level</w:t>
      </w:r>
      <w:r w:rsidRPr="00C4406D">
        <w:rPr>
          <w:rFonts w:ascii="Calibri" w:hAnsi="Calibri"/>
          <w:i/>
          <w:iCs/>
          <w:color w:val="0070C0"/>
          <w:spacing w:val="-7"/>
        </w:rPr>
        <w:t xml:space="preserve"> </w:t>
      </w:r>
      <w:r w:rsidRPr="00C4406D">
        <w:rPr>
          <w:rFonts w:ascii="Calibri" w:hAnsi="Calibri"/>
          <w:i/>
          <w:iCs/>
          <w:color w:val="0070C0"/>
        </w:rPr>
        <w:t>3 certificate Activity</w:t>
      </w:r>
      <w:r w:rsidRPr="00C4406D">
        <w:rPr>
          <w:rFonts w:ascii="Calibri" w:hAnsi="Calibri"/>
          <w:i/>
          <w:iCs/>
          <w:color w:val="0070C0"/>
          <w:spacing w:val="18"/>
        </w:rPr>
        <w:t xml:space="preserve"> </w:t>
      </w:r>
      <w:r w:rsidRPr="00C4406D">
        <w:rPr>
          <w:rFonts w:ascii="Calibri" w:hAnsi="Calibri"/>
          <w:i/>
          <w:iCs/>
          <w:color w:val="0070C0"/>
        </w:rPr>
        <w:t>Provision</w:t>
      </w:r>
      <w:r w:rsidRPr="00C4406D">
        <w:rPr>
          <w:rFonts w:ascii="Calibri" w:hAnsi="Calibri"/>
          <w:i/>
          <w:iCs/>
          <w:color w:val="0070C0"/>
          <w:spacing w:val="-17"/>
        </w:rPr>
        <w:t xml:space="preserve"> </w:t>
      </w:r>
      <w:r w:rsidRPr="00C4406D">
        <w:rPr>
          <w:rFonts w:ascii="Calibri" w:hAnsi="Calibri"/>
          <w:i/>
          <w:iCs/>
          <w:color w:val="0070C0"/>
        </w:rPr>
        <w:t>in</w:t>
      </w:r>
      <w:r w:rsidRPr="00C4406D">
        <w:rPr>
          <w:rFonts w:ascii="Calibri" w:hAnsi="Calibri"/>
          <w:i/>
          <w:iCs/>
          <w:color w:val="0070C0"/>
          <w:spacing w:val="6"/>
        </w:rPr>
        <w:t xml:space="preserve"> </w:t>
      </w:r>
      <w:r w:rsidRPr="00C4406D">
        <w:rPr>
          <w:rFonts w:ascii="Calibri" w:hAnsi="Calibri"/>
          <w:i/>
          <w:iCs/>
          <w:color w:val="0070C0"/>
        </w:rPr>
        <w:t>Social</w:t>
      </w:r>
      <w:r w:rsidRPr="00C4406D">
        <w:rPr>
          <w:rFonts w:ascii="Calibri" w:hAnsi="Calibri"/>
          <w:i/>
          <w:iCs/>
          <w:color w:val="0070C0"/>
          <w:spacing w:val="-9"/>
        </w:rPr>
        <w:t xml:space="preserve"> </w:t>
      </w:r>
      <w:r w:rsidRPr="00C4406D">
        <w:rPr>
          <w:rFonts w:ascii="Calibri" w:hAnsi="Calibri"/>
          <w:i/>
          <w:iCs/>
          <w:color w:val="0070C0"/>
        </w:rPr>
        <w:t>Care</w:t>
      </w:r>
      <w:r w:rsidRPr="00C4406D">
        <w:rPr>
          <w:rFonts w:ascii="Calibri" w:hAnsi="Calibri"/>
          <w:i/>
          <w:iCs/>
          <w:color w:val="0070C0"/>
          <w:spacing w:val="12"/>
          <w:w w:val="87"/>
        </w:rPr>
        <w:t xml:space="preserve"> </w:t>
      </w:r>
      <w:r w:rsidRPr="00C4406D">
        <w:rPr>
          <w:rFonts w:ascii="Calibri" w:hAnsi="Calibri"/>
          <w:i/>
          <w:iCs/>
          <w:color w:val="0070C0"/>
        </w:rPr>
        <w:t>will</w:t>
      </w:r>
      <w:r w:rsidRPr="00C4406D">
        <w:rPr>
          <w:rFonts w:ascii="Calibri" w:hAnsi="Calibri"/>
          <w:i/>
          <w:iCs/>
          <w:color w:val="0070C0"/>
          <w:spacing w:val="-6"/>
        </w:rPr>
        <w:t xml:space="preserve"> </w:t>
      </w:r>
      <w:r w:rsidRPr="00C4406D">
        <w:rPr>
          <w:rFonts w:ascii="Calibri" w:hAnsi="Calibri"/>
          <w:i/>
          <w:iCs/>
          <w:color w:val="0070C0"/>
        </w:rPr>
        <w:t>also</w:t>
      </w:r>
      <w:r w:rsidRPr="00C4406D">
        <w:rPr>
          <w:rFonts w:ascii="Calibri" w:hAnsi="Calibri"/>
          <w:color w:val="0070C0"/>
        </w:rPr>
        <w:t xml:space="preserve"> </w:t>
      </w:r>
      <w:r w:rsidRPr="00C4406D">
        <w:rPr>
          <w:rFonts w:ascii="Calibri" w:hAnsi="Calibri"/>
          <w:i/>
          <w:iCs/>
          <w:color w:val="0070C0"/>
        </w:rPr>
        <w:t xml:space="preserve">receive the NAPA Activity Leader certificate and badge. </w:t>
      </w:r>
    </w:p>
    <w:p w14:paraId="22E696CE" w14:textId="7B506814" w:rsidR="00C4406D" w:rsidRPr="00C4406D" w:rsidRDefault="00C4406D" w:rsidP="009F1A63">
      <w:pPr>
        <w:rPr>
          <w:rFonts w:ascii="Calibri" w:hAnsi="Calibri"/>
          <w:b/>
          <w:color w:val="FF0000"/>
        </w:rPr>
      </w:pPr>
    </w:p>
    <w:p w14:paraId="03342047" w14:textId="0047628C" w:rsidR="009F1A63" w:rsidRDefault="009F1A63" w:rsidP="00C4406D">
      <w:pPr>
        <w:rPr>
          <w:rFonts w:ascii="Calibri" w:hAnsi="Calibri"/>
        </w:rPr>
      </w:pPr>
      <w:r w:rsidRPr="00C4406D">
        <w:rPr>
          <w:rFonts w:ascii="Calibri" w:hAnsi="Calibri"/>
        </w:rPr>
        <w:t>NAPA is delighted to offer this course, which is aimed at Activity coordinators with responsibility for leading and coordinating activity provision within a care setting.</w:t>
      </w:r>
    </w:p>
    <w:p w14:paraId="01C6E331" w14:textId="0B4BC117" w:rsidR="00C4406D" w:rsidRPr="00C4406D" w:rsidRDefault="00C4406D" w:rsidP="00C4406D">
      <w:pPr>
        <w:jc w:val="both"/>
        <w:rPr>
          <w:rFonts w:ascii="Calibri" w:hAnsi="Calibri"/>
        </w:rPr>
      </w:pPr>
    </w:p>
    <w:p w14:paraId="46068666" w14:textId="77777777" w:rsidR="009F1A63" w:rsidRPr="00C4406D" w:rsidRDefault="009F1A63" w:rsidP="00C4406D">
      <w:pPr>
        <w:jc w:val="both"/>
        <w:rPr>
          <w:rFonts w:ascii="Calibri" w:hAnsi="Calibri"/>
          <w:b/>
        </w:rPr>
      </w:pPr>
      <w:r w:rsidRPr="00C4406D">
        <w:rPr>
          <w:rFonts w:ascii="Calibri" w:hAnsi="Calibri"/>
          <w:b/>
        </w:rPr>
        <w:t xml:space="preserve">The purpose of this qualification </w:t>
      </w:r>
    </w:p>
    <w:tbl>
      <w:tblPr>
        <w:tblW w:w="982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823"/>
      </w:tblGrid>
      <w:tr w:rsidR="009F1A63" w:rsidRPr="00C4406D" w14:paraId="6906CACA" w14:textId="77777777" w:rsidTr="009D681C">
        <w:trPr>
          <w:trHeight w:val="3343"/>
        </w:trPr>
        <w:tc>
          <w:tcPr>
            <w:tcW w:w="9823" w:type="dxa"/>
            <w:tcBorders>
              <w:top w:val="nil"/>
              <w:left w:val="nil"/>
              <w:right w:val="nil"/>
            </w:tcBorders>
          </w:tcPr>
          <w:p w14:paraId="035EDF5B" w14:textId="6E30089A" w:rsidR="009F1A63" w:rsidRPr="00C4406D" w:rsidRDefault="009F1A63" w:rsidP="00C4406D">
            <w:pPr>
              <w:pStyle w:val="NoSpacing"/>
              <w:jc w:val="both"/>
              <w:rPr>
                <w:sz w:val="24"/>
                <w:szCs w:val="24"/>
              </w:rPr>
            </w:pPr>
            <w:r w:rsidRPr="00C4406D">
              <w:rPr>
                <w:sz w:val="24"/>
                <w:szCs w:val="24"/>
              </w:rPr>
              <w:t>The Level 3 Certificate in Activity Provision in Social Care develops understanding of the social benefits of providing opportunities for different kinds of activities in the context of care.</w:t>
            </w:r>
          </w:p>
          <w:p w14:paraId="69AB4BE5" w14:textId="77777777" w:rsidR="009F1A63" w:rsidRPr="00C4406D" w:rsidRDefault="009F1A63" w:rsidP="00C4406D">
            <w:pPr>
              <w:pStyle w:val="NoSpacing"/>
              <w:jc w:val="both"/>
              <w:rPr>
                <w:sz w:val="24"/>
                <w:szCs w:val="24"/>
              </w:rPr>
            </w:pPr>
            <w:r w:rsidRPr="00C4406D">
              <w:rPr>
                <w:sz w:val="24"/>
                <w:szCs w:val="24"/>
              </w:rPr>
              <w:t xml:space="preserve">This qualification provides a valuable insight to learners of ways in which activity provision can lead the way in providing meaningful and purposeful engagement for people. It will enable learners to contribute to the planning, delivery and evaluation of an </w:t>
            </w:r>
            <w:proofErr w:type="gramStart"/>
            <w:r w:rsidRPr="00C4406D">
              <w:rPr>
                <w:sz w:val="24"/>
                <w:szCs w:val="24"/>
              </w:rPr>
              <w:t>activity based</w:t>
            </w:r>
            <w:proofErr w:type="gramEnd"/>
            <w:r w:rsidRPr="00C4406D">
              <w:rPr>
                <w:sz w:val="24"/>
                <w:szCs w:val="24"/>
              </w:rPr>
              <w:t xml:space="preserve"> model of care. Overall it will further the learners understanding of the importance of activity in person-centred care.  It is increasingl</w:t>
            </w:r>
            <w:r w:rsidR="00017B33">
              <w:rPr>
                <w:sz w:val="24"/>
                <w:szCs w:val="24"/>
              </w:rPr>
              <w:t>y recognised that good quality activity p</w:t>
            </w:r>
            <w:r w:rsidRPr="00C4406D">
              <w:rPr>
                <w:sz w:val="24"/>
                <w:szCs w:val="24"/>
              </w:rPr>
              <w:t xml:space="preserve">rovision can make a significant contribution to the well-being and quality of life for older people. </w:t>
            </w:r>
          </w:p>
          <w:p w14:paraId="6B8B85FA" w14:textId="77777777" w:rsidR="009F1A63" w:rsidRPr="00C4406D" w:rsidRDefault="009F1A63" w:rsidP="00C4406D">
            <w:pPr>
              <w:pStyle w:val="NoSpacing"/>
              <w:jc w:val="both"/>
              <w:rPr>
                <w:sz w:val="24"/>
                <w:szCs w:val="24"/>
              </w:rPr>
            </w:pPr>
            <w:r w:rsidRPr="00C4406D">
              <w:rPr>
                <w:sz w:val="24"/>
                <w:szCs w:val="24"/>
              </w:rPr>
              <w:t>The qualification was developed by NAPA with Skills for Care. The outcomes of the qualification respond directly to the need for s</w:t>
            </w:r>
            <w:r w:rsidR="00017B33">
              <w:rPr>
                <w:sz w:val="24"/>
                <w:szCs w:val="24"/>
              </w:rPr>
              <w:t>pecialist training of staff which</w:t>
            </w:r>
            <w:r w:rsidRPr="00C4406D">
              <w:rPr>
                <w:sz w:val="24"/>
                <w:szCs w:val="24"/>
              </w:rPr>
              <w:t xml:space="preserve"> has been identified by the care sector. </w:t>
            </w:r>
          </w:p>
          <w:p w14:paraId="629FB656" w14:textId="77777777" w:rsidR="009F1A63" w:rsidRPr="00C4406D" w:rsidRDefault="009F1A63" w:rsidP="00C4406D">
            <w:pPr>
              <w:pStyle w:val="NoSpacing"/>
              <w:jc w:val="both"/>
              <w:rPr>
                <w:sz w:val="24"/>
                <w:szCs w:val="24"/>
              </w:rPr>
            </w:pPr>
          </w:p>
          <w:p w14:paraId="2422FE73" w14:textId="3FD7C9C2" w:rsidR="009F1A63" w:rsidRPr="00C4406D" w:rsidRDefault="009F1A63" w:rsidP="00C4406D">
            <w:pPr>
              <w:pStyle w:val="NoSpacing"/>
              <w:jc w:val="both"/>
              <w:rPr>
                <w:b/>
                <w:sz w:val="24"/>
                <w:szCs w:val="24"/>
              </w:rPr>
            </w:pPr>
            <w:r w:rsidRPr="00C4406D">
              <w:rPr>
                <w:b/>
                <w:sz w:val="24"/>
                <w:szCs w:val="24"/>
              </w:rPr>
              <w:t>Course Cost -</w:t>
            </w:r>
            <w:r w:rsidR="00017B33">
              <w:rPr>
                <w:b/>
                <w:sz w:val="24"/>
                <w:szCs w:val="24"/>
              </w:rPr>
              <w:t xml:space="preserve"> </w:t>
            </w:r>
            <w:r w:rsidRPr="00C4406D">
              <w:rPr>
                <w:b/>
                <w:sz w:val="24"/>
                <w:szCs w:val="24"/>
              </w:rPr>
              <w:t>The cost per student is:     NAPA Members *Rate £</w:t>
            </w:r>
            <w:r w:rsidR="002B1ADF">
              <w:rPr>
                <w:b/>
                <w:sz w:val="24"/>
                <w:szCs w:val="24"/>
              </w:rPr>
              <w:t>70</w:t>
            </w:r>
            <w:r w:rsidR="007C520A">
              <w:rPr>
                <w:b/>
                <w:sz w:val="24"/>
                <w:szCs w:val="24"/>
              </w:rPr>
              <w:t xml:space="preserve">0       </w:t>
            </w:r>
            <w:r w:rsidR="00017B33">
              <w:rPr>
                <w:b/>
                <w:sz w:val="24"/>
                <w:szCs w:val="24"/>
              </w:rPr>
              <w:t xml:space="preserve"> </w:t>
            </w:r>
            <w:proofErr w:type="spellStart"/>
            <w:r w:rsidR="00017B33">
              <w:rPr>
                <w:b/>
                <w:sz w:val="24"/>
                <w:szCs w:val="24"/>
              </w:rPr>
              <w:t>Non members</w:t>
            </w:r>
            <w:proofErr w:type="spellEnd"/>
            <w:r w:rsidR="00017B33">
              <w:rPr>
                <w:b/>
                <w:sz w:val="24"/>
                <w:szCs w:val="24"/>
              </w:rPr>
              <w:t xml:space="preserve"> </w:t>
            </w:r>
            <w:r w:rsidR="0098471D">
              <w:rPr>
                <w:b/>
                <w:sz w:val="24"/>
                <w:szCs w:val="24"/>
              </w:rPr>
              <w:t>*</w:t>
            </w:r>
            <w:r w:rsidR="00017B33">
              <w:rPr>
                <w:b/>
                <w:sz w:val="24"/>
                <w:szCs w:val="24"/>
              </w:rPr>
              <w:t xml:space="preserve">Rate </w:t>
            </w:r>
            <w:r w:rsidR="007C520A">
              <w:rPr>
                <w:b/>
                <w:sz w:val="24"/>
                <w:szCs w:val="24"/>
              </w:rPr>
              <w:t>£1,800</w:t>
            </w:r>
          </w:p>
          <w:p w14:paraId="58C1FDE7" w14:textId="77777777" w:rsidR="00243BED" w:rsidRDefault="00243BED" w:rsidP="00243BED">
            <w:pPr>
              <w:widowControl w:val="0"/>
              <w:autoSpaceDE w:val="0"/>
              <w:autoSpaceDN w:val="0"/>
              <w:adjustRightInd w:val="0"/>
              <w:spacing w:before="3" w:line="280" w:lineRule="exact"/>
              <w:rPr>
                <w:rFonts w:ascii="Calibri" w:hAnsi="Calibri"/>
                <w:b/>
                <w:i/>
                <w:highlight w:val="yellow"/>
              </w:rPr>
            </w:pPr>
          </w:p>
          <w:p w14:paraId="206F4DC2" w14:textId="2CAD4881" w:rsidR="00DD501C" w:rsidRPr="00243BED" w:rsidRDefault="009F1A63" w:rsidP="00243BED">
            <w:pPr>
              <w:widowControl w:val="0"/>
              <w:autoSpaceDE w:val="0"/>
              <w:autoSpaceDN w:val="0"/>
              <w:adjustRightInd w:val="0"/>
              <w:spacing w:before="3" w:line="280" w:lineRule="exact"/>
              <w:rPr>
                <w:rFonts w:ascii="Calibri" w:hAnsi="Calibri"/>
                <w:sz w:val="22"/>
                <w:szCs w:val="22"/>
              </w:rPr>
            </w:pPr>
            <w:r w:rsidRPr="00C4406D">
              <w:rPr>
                <w:rFonts w:ascii="Calibri" w:hAnsi="Calibri"/>
                <w:b/>
                <w:i/>
                <w:highlight w:val="yellow"/>
              </w:rPr>
              <w:t xml:space="preserve">* </w:t>
            </w:r>
            <w:r w:rsidR="00243BED" w:rsidRPr="00B35477">
              <w:rPr>
                <w:rFonts w:ascii="Calibri" w:hAnsi="Calibri"/>
                <w:sz w:val="22"/>
                <w:szCs w:val="22"/>
                <w:highlight w:val="yellow"/>
              </w:rPr>
              <w:t xml:space="preserve"> Your NAPA membership must be valid </w:t>
            </w:r>
            <w:r w:rsidR="00012F24">
              <w:rPr>
                <w:rFonts w:ascii="Calibri" w:hAnsi="Calibri"/>
                <w:sz w:val="22"/>
                <w:szCs w:val="22"/>
                <w:highlight w:val="yellow"/>
              </w:rPr>
              <w:t xml:space="preserve">to </w:t>
            </w:r>
            <w:r w:rsidR="00243BED" w:rsidRPr="00B35477">
              <w:rPr>
                <w:rFonts w:ascii="Calibri" w:hAnsi="Calibri"/>
                <w:sz w:val="22"/>
                <w:szCs w:val="22"/>
                <w:highlight w:val="yellow"/>
              </w:rPr>
              <w:t>qualify for the discounted rate</w:t>
            </w:r>
            <w:r w:rsidR="00243BED">
              <w:rPr>
                <w:rFonts w:ascii="Calibri" w:hAnsi="Calibri"/>
                <w:sz w:val="22"/>
                <w:szCs w:val="22"/>
              </w:rPr>
              <w:t>.</w:t>
            </w:r>
          </w:p>
        </w:tc>
      </w:tr>
    </w:tbl>
    <w:p w14:paraId="449E93E1" w14:textId="77777777" w:rsidR="00C4406D" w:rsidRDefault="009F1A63" w:rsidP="008D5EA7">
      <w:pPr>
        <w:pStyle w:val="NoSpacing"/>
        <w:rPr>
          <w:b/>
          <w:sz w:val="24"/>
          <w:szCs w:val="24"/>
        </w:rPr>
      </w:pPr>
      <w:r w:rsidRPr="00C4406D">
        <w:rPr>
          <w:b/>
          <w:sz w:val="24"/>
          <w:szCs w:val="24"/>
        </w:rPr>
        <w:t>The course content-</w:t>
      </w:r>
      <w:r w:rsidR="00017B33">
        <w:rPr>
          <w:b/>
          <w:sz w:val="24"/>
          <w:szCs w:val="24"/>
        </w:rPr>
        <w:t xml:space="preserve"> </w:t>
      </w:r>
      <w:r w:rsidRPr="00C4406D">
        <w:rPr>
          <w:sz w:val="24"/>
          <w:szCs w:val="24"/>
        </w:rPr>
        <w:t>The course is made up of 5 units:</w:t>
      </w:r>
      <w:r w:rsidR="008D5EA7" w:rsidRPr="00C4406D">
        <w:rPr>
          <w:b/>
          <w:sz w:val="24"/>
          <w:szCs w:val="24"/>
        </w:rPr>
        <w:t xml:space="preserve"> </w:t>
      </w:r>
    </w:p>
    <w:p w14:paraId="129BF92E" w14:textId="77777777" w:rsidR="009F1A63" w:rsidRPr="00C4406D" w:rsidRDefault="009F1A63" w:rsidP="00C4406D">
      <w:pPr>
        <w:pStyle w:val="NoSpacing"/>
        <w:numPr>
          <w:ilvl w:val="0"/>
          <w:numId w:val="34"/>
        </w:numPr>
        <w:rPr>
          <w:i/>
          <w:color w:val="0070C0"/>
          <w:sz w:val="24"/>
          <w:szCs w:val="24"/>
        </w:rPr>
      </w:pPr>
      <w:r w:rsidRPr="00C4406D">
        <w:rPr>
          <w:b/>
          <w:sz w:val="24"/>
          <w:szCs w:val="24"/>
        </w:rPr>
        <w:t>Coordination of Activity Provision in Social Care</w:t>
      </w:r>
      <w:r w:rsidRPr="00C4406D">
        <w:rPr>
          <w:sz w:val="24"/>
          <w:szCs w:val="24"/>
        </w:rPr>
        <w:t xml:space="preserve"> </w:t>
      </w:r>
    </w:p>
    <w:p w14:paraId="04B31668" w14:textId="77777777" w:rsidR="009F1A63" w:rsidRDefault="009F1A63" w:rsidP="009F1A63">
      <w:pPr>
        <w:pStyle w:val="ListParagraph"/>
        <w:autoSpaceDE w:val="0"/>
        <w:autoSpaceDN w:val="0"/>
        <w:adjustRightInd w:val="0"/>
        <w:spacing w:after="0" w:line="240" w:lineRule="auto"/>
        <w:rPr>
          <w:i/>
          <w:color w:val="0070C0"/>
          <w:sz w:val="24"/>
          <w:szCs w:val="24"/>
        </w:rPr>
      </w:pPr>
      <w:r w:rsidRPr="00C4406D">
        <w:rPr>
          <w:color w:val="0070C0"/>
          <w:sz w:val="24"/>
          <w:szCs w:val="24"/>
        </w:rPr>
        <w:t>(</w:t>
      </w:r>
      <w:r w:rsidRPr="00C4406D">
        <w:rPr>
          <w:i/>
          <w:color w:val="0070C0"/>
          <w:sz w:val="24"/>
          <w:szCs w:val="24"/>
        </w:rPr>
        <w:t xml:space="preserve">The aim of this unit is to assess the </w:t>
      </w:r>
      <w:proofErr w:type="gramStart"/>
      <w:r w:rsidRPr="00C4406D">
        <w:rPr>
          <w:i/>
          <w:color w:val="0070C0"/>
          <w:sz w:val="24"/>
          <w:szCs w:val="24"/>
        </w:rPr>
        <w:t>learners</w:t>
      </w:r>
      <w:proofErr w:type="gramEnd"/>
      <w:r w:rsidRPr="00C4406D">
        <w:rPr>
          <w:i/>
          <w:color w:val="0070C0"/>
          <w:sz w:val="24"/>
          <w:szCs w:val="24"/>
        </w:rPr>
        <w:t xml:space="preserve"> ability t</w:t>
      </w:r>
      <w:r w:rsidR="00017B33">
        <w:rPr>
          <w:i/>
          <w:color w:val="0070C0"/>
          <w:sz w:val="24"/>
          <w:szCs w:val="24"/>
        </w:rPr>
        <w:t>o coordinate activity provision</w:t>
      </w:r>
      <w:r w:rsidRPr="00C4406D">
        <w:rPr>
          <w:i/>
          <w:color w:val="0070C0"/>
          <w:sz w:val="24"/>
          <w:szCs w:val="24"/>
        </w:rPr>
        <w:t>)</w:t>
      </w:r>
    </w:p>
    <w:p w14:paraId="656F4C33" w14:textId="77777777" w:rsidR="00C4406D" w:rsidRPr="00C4406D" w:rsidRDefault="00C4406D" w:rsidP="009F1A63">
      <w:pPr>
        <w:pStyle w:val="ListParagraph"/>
        <w:autoSpaceDE w:val="0"/>
        <w:autoSpaceDN w:val="0"/>
        <w:adjustRightInd w:val="0"/>
        <w:spacing w:after="0" w:line="240" w:lineRule="auto"/>
        <w:rPr>
          <w:i/>
          <w:color w:val="0070C0"/>
          <w:sz w:val="24"/>
          <w:szCs w:val="24"/>
        </w:rPr>
      </w:pPr>
    </w:p>
    <w:p w14:paraId="79CB381C" w14:textId="77777777" w:rsidR="009F1A63" w:rsidRDefault="009F1A63" w:rsidP="009F1A63">
      <w:pPr>
        <w:pStyle w:val="NoSpacing"/>
        <w:numPr>
          <w:ilvl w:val="0"/>
          <w:numId w:val="29"/>
        </w:numPr>
        <w:rPr>
          <w:i/>
          <w:color w:val="0070C0"/>
          <w:sz w:val="24"/>
          <w:szCs w:val="24"/>
        </w:rPr>
      </w:pPr>
      <w:r w:rsidRPr="00C4406D">
        <w:rPr>
          <w:b/>
          <w:sz w:val="24"/>
          <w:szCs w:val="24"/>
        </w:rPr>
        <w:t>Equality and Diversity in Activity Provision</w:t>
      </w:r>
      <w:r w:rsidRPr="00C4406D">
        <w:rPr>
          <w:sz w:val="24"/>
          <w:szCs w:val="24"/>
        </w:rPr>
        <w:t xml:space="preserve"> </w:t>
      </w:r>
      <w:r w:rsidRPr="00C4406D">
        <w:rPr>
          <w:color w:val="0070C0"/>
          <w:sz w:val="24"/>
          <w:szCs w:val="24"/>
        </w:rPr>
        <w:t>(</w:t>
      </w:r>
      <w:r w:rsidRPr="00C4406D">
        <w:rPr>
          <w:i/>
          <w:color w:val="0070C0"/>
          <w:sz w:val="24"/>
          <w:szCs w:val="24"/>
        </w:rPr>
        <w:t xml:space="preserve">The aim of this unit is to assess the </w:t>
      </w:r>
      <w:proofErr w:type="gramStart"/>
      <w:r w:rsidRPr="00C4406D">
        <w:rPr>
          <w:i/>
          <w:color w:val="0070C0"/>
          <w:sz w:val="24"/>
          <w:szCs w:val="24"/>
        </w:rPr>
        <w:t>learners</w:t>
      </w:r>
      <w:proofErr w:type="gramEnd"/>
      <w:r w:rsidRPr="00C4406D">
        <w:rPr>
          <w:i/>
          <w:color w:val="0070C0"/>
          <w:sz w:val="24"/>
          <w:szCs w:val="24"/>
        </w:rPr>
        <w:t xml:space="preserve"> ability to plan and provide activities whilst taking ac</w:t>
      </w:r>
      <w:r w:rsidR="00017B33">
        <w:rPr>
          <w:i/>
          <w:color w:val="0070C0"/>
          <w:sz w:val="24"/>
          <w:szCs w:val="24"/>
        </w:rPr>
        <w:t>count of equality and diversity</w:t>
      </w:r>
      <w:r w:rsidRPr="00C4406D">
        <w:rPr>
          <w:i/>
          <w:color w:val="0070C0"/>
          <w:sz w:val="24"/>
          <w:szCs w:val="24"/>
        </w:rPr>
        <w:t>)</w:t>
      </w:r>
    </w:p>
    <w:p w14:paraId="0434867B" w14:textId="77777777" w:rsidR="00C4406D" w:rsidRPr="00C4406D" w:rsidRDefault="00C4406D" w:rsidP="00C4406D">
      <w:pPr>
        <w:pStyle w:val="NoSpacing"/>
        <w:ind w:left="720"/>
        <w:rPr>
          <w:i/>
          <w:color w:val="0070C0"/>
          <w:sz w:val="24"/>
          <w:szCs w:val="24"/>
        </w:rPr>
      </w:pPr>
    </w:p>
    <w:p w14:paraId="6E17DD58" w14:textId="77777777" w:rsidR="009F1A63" w:rsidRPr="00C4406D" w:rsidRDefault="009F1A63" w:rsidP="009F1A63">
      <w:pPr>
        <w:pStyle w:val="NoSpacing"/>
        <w:numPr>
          <w:ilvl w:val="0"/>
          <w:numId w:val="29"/>
        </w:numPr>
        <w:rPr>
          <w:b/>
          <w:sz w:val="24"/>
          <w:szCs w:val="24"/>
        </w:rPr>
      </w:pPr>
      <w:r w:rsidRPr="00C4406D">
        <w:rPr>
          <w:b/>
          <w:sz w:val="24"/>
          <w:szCs w:val="24"/>
        </w:rPr>
        <w:t>Implement Therapeutic Group Activities</w:t>
      </w:r>
    </w:p>
    <w:p w14:paraId="24936FCF" w14:textId="77777777" w:rsidR="009F1A63" w:rsidRDefault="009F1A63" w:rsidP="00DD501C">
      <w:pPr>
        <w:pStyle w:val="NoSpacing"/>
        <w:ind w:left="720"/>
        <w:rPr>
          <w:i/>
          <w:color w:val="0070C0"/>
          <w:sz w:val="24"/>
          <w:szCs w:val="24"/>
        </w:rPr>
      </w:pPr>
      <w:r w:rsidRPr="00C4406D">
        <w:rPr>
          <w:i/>
          <w:color w:val="0070C0"/>
          <w:sz w:val="24"/>
          <w:szCs w:val="24"/>
        </w:rPr>
        <w:t>(This unit aims to give the learner the knowledge and skills required to plan, prepare and implement therapeutic group activities in collaboration and agreement with individuals and others)</w:t>
      </w:r>
    </w:p>
    <w:p w14:paraId="47350EF9" w14:textId="77777777" w:rsidR="00C4406D" w:rsidRPr="00C4406D" w:rsidRDefault="00C4406D" w:rsidP="00DD501C">
      <w:pPr>
        <w:pStyle w:val="NoSpacing"/>
        <w:ind w:left="720"/>
        <w:rPr>
          <w:b/>
          <w:sz w:val="24"/>
          <w:szCs w:val="24"/>
        </w:rPr>
      </w:pPr>
    </w:p>
    <w:p w14:paraId="598C37D4" w14:textId="77777777" w:rsidR="009F1A63" w:rsidRPr="00C4406D" w:rsidRDefault="009F1A63" w:rsidP="009F1A63">
      <w:pPr>
        <w:pStyle w:val="NoSpacing"/>
        <w:numPr>
          <w:ilvl w:val="0"/>
          <w:numId w:val="29"/>
        </w:numPr>
        <w:rPr>
          <w:sz w:val="24"/>
          <w:szCs w:val="24"/>
        </w:rPr>
      </w:pPr>
      <w:r w:rsidRPr="00C4406D">
        <w:rPr>
          <w:b/>
          <w:sz w:val="24"/>
          <w:szCs w:val="24"/>
        </w:rPr>
        <w:t>Community Involvement in Activity Provision</w:t>
      </w:r>
      <w:r w:rsidRPr="00C4406D">
        <w:rPr>
          <w:sz w:val="24"/>
          <w:szCs w:val="24"/>
        </w:rPr>
        <w:t xml:space="preserve"> </w:t>
      </w:r>
      <w:r w:rsidRPr="00C4406D">
        <w:rPr>
          <w:i/>
          <w:color w:val="0070C0"/>
          <w:sz w:val="24"/>
          <w:szCs w:val="24"/>
        </w:rPr>
        <w:t xml:space="preserve">(The aim of this unit is to assess the </w:t>
      </w:r>
      <w:proofErr w:type="gramStart"/>
      <w:r w:rsidRPr="00C4406D">
        <w:rPr>
          <w:i/>
          <w:color w:val="0070C0"/>
          <w:sz w:val="24"/>
          <w:szCs w:val="24"/>
        </w:rPr>
        <w:t>learners</w:t>
      </w:r>
      <w:proofErr w:type="gramEnd"/>
      <w:r w:rsidRPr="00C4406D">
        <w:rPr>
          <w:i/>
          <w:color w:val="0070C0"/>
          <w:sz w:val="24"/>
          <w:szCs w:val="24"/>
        </w:rPr>
        <w:t xml:space="preserve"> ability to involve the individual in participating in the community)</w:t>
      </w:r>
      <w:r w:rsidRPr="00C4406D">
        <w:rPr>
          <w:b/>
          <w:sz w:val="24"/>
          <w:szCs w:val="24"/>
        </w:rPr>
        <w:t xml:space="preserve"> </w:t>
      </w:r>
    </w:p>
    <w:p w14:paraId="7346A3E4" w14:textId="77777777" w:rsidR="00C4406D" w:rsidRPr="00C4406D" w:rsidRDefault="00C4406D" w:rsidP="00C4406D">
      <w:pPr>
        <w:pStyle w:val="NoSpacing"/>
        <w:ind w:left="720"/>
        <w:rPr>
          <w:sz w:val="24"/>
          <w:szCs w:val="24"/>
        </w:rPr>
      </w:pPr>
    </w:p>
    <w:p w14:paraId="780A66E6" w14:textId="77777777" w:rsidR="00DD501C" w:rsidRDefault="009F1A63" w:rsidP="009F1A63">
      <w:pPr>
        <w:pStyle w:val="NoSpacing"/>
        <w:numPr>
          <w:ilvl w:val="0"/>
          <w:numId w:val="29"/>
        </w:numPr>
        <w:rPr>
          <w:i/>
          <w:color w:val="0070C0"/>
          <w:sz w:val="24"/>
          <w:szCs w:val="24"/>
        </w:rPr>
      </w:pPr>
      <w:r w:rsidRPr="00C4406D">
        <w:rPr>
          <w:b/>
          <w:sz w:val="24"/>
          <w:szCs w:val="24"/>
        </w:rPr>
        <w:t>Activity Provision in Dementia Care</w:t>
      </w:r>
      <w:r w:rsidRPr="00C4406D">
        <w:rPr>
          <w:rFonts w:cs="Verdana"/>
          <w:sz w:val="24"/>
          <w:szCs w:val="24"/>
          <w:lang w:eastAsia="en-GB"/>
        </w:rPr>
        <w:t xml:space="preserve"> </w:t>
      </w:r>
      <w:r w:rsidRPr="00C4406D">
        <w:rPr>
          <w:i/>
          <w:color w:val="0070C0"/>
          <w:sz w:val="24"/>
          <w:szCs w:val="24"/>
        </w:rPr>
        <w:t xml:space="preserve">(This unit aims to assess the </w:t>
      </w:r>
      <w:proofErr w:type="gramStart"/>
      <w:r w:rsidRPr="00C4406D">
        <w:rPr>
          <w:i/>
          <w:color w:val="0070C0"/>
          <w:sz w:val="24"/>
          <w:szCs w:val="24"/>
        </w:rPr>
        <w:t>learners</w:t>
      </w:r>
      <w:proofErr w:type="gramEnd"/>
      <w:r w:rsidRPr="00C4406D">
        <w:rPr>
          <w:i/>
          <w:color w:val="0070C0"/>
          <w:sz w:val="24"/>
          <w:szCs w:val="24"/>
        </w:rPr>
        <w:t xml:space="preserve"> ability to plan and provide activities for individuals with </w:t>
      </w:r>
      <w:r w:rsidR="00DD501C" w:rsidRPr="00C4406D">
        <w:rPr>
          <w:i/>
          <w:color w:val="0070C0"/>
          <w:sz w:val="24"/>
          <w:szCs w:val="24"/>
        </w:rPr>
        <w:t>dementia</w:t>
      </w:r>
      <w:r w:rsidR="00017B33">
        <w:rPr>
          <w:i/>
          <w:color w:val="0070C0"/>
          <w:sz w:val="24"/>
          <w:szCs w:val="24"/>
        </w:rPr>
        <w:t>)</w:t>
      </w:r>
    </w:p>
    <w:p w14:paraId="33F11A1E" w14:textId="1DE509D9" w:rsidR="0016210E" w:rsidRDefault="0016210E" w:rsidP="00C4406D">
      <w:pPr>
        <w:pStyle w:val="ListParagraph"/>
        <w:rPr>
          <w:i/>
          <w:color w:val="0070C0"/>
          <w:sz w:val="24"/>
          <w:szCs w:val="24"/>
        </w:rPr>
      </w:pPr>
    </w:p>
    <w:p w14:paraId="76B791FC" w14:textId="7B686DAD" w:rsidR="00877876" w:rsidRDefault="00877876" w:rsidP="00C4406D">
      <w:pPr>
        <w:pStyle w:val="ListParagraph"/>
        <w:rPr>
          <w:i/>
          <w:color w:val="0070C0"/>
          <w:sz w:val="24"/>
          <w:szCs w:val="24"/>
        </w:rPr>
      </w:pPr>
    </w:p>
    <w:p w14:paraId="70446CDF" w14:textId="77777777" w:rsidR="00877876" w:rsidRDefault="00877876" w:rsidP="00C4406D">
      <w:pPr>
        <w:pStyle w:val="ListParagraph"/>
        <w:rPr>
          <w:i/>
          <w:color w:val="0070C0"/>
          <w:sz w:val="24"/>
          <w:szCs w:val="24"/>
        </w:rPr>
      </w:pPr>
    </w:p>
    <w:p w14:paraId="0C345020" w14:textId="77777777" w:rsidR="00DD501C" w:rsidRPr="00C4406D" w:rsidRDefault="00DD501C" w:rsidP="00DD501C">
      <w:pPr>
        <w:pStyle w:val="NoSpacing"/>
        <w:jc w:val="both"/>
        <w:rPr>
          <w:b/>
          <w:sz w:val="24"/>
          <w:szCs w:val="24"/>
        </w:rPr>
      </w:pPr>
      <w:bookmarkStart w:id="1" w:name="OLE_LINK1"/>
      <w:r w:rsidRPr="00C4406D">
        <w:rPr>
          <w:b/>
          <w:sz w:val="24"/>
          <w:szCs w:val="24"/>
        </w:rPr>
        <w:lastRenderedPageBreak/>
        <w:t>Entry Requirements</w:t>
      </w:r>
    </w:p>
    <w:p w14:paraId="4DF2A2CE" w14:textId="77777777" w:rsidR="00DD501C" w:rsidRPr="00C4406D" w:rsidRDefault="00DD501C" w:rsidP="00DD501C">
      <w:pPr>
        <w:pStyle w:val="NoSpacing"/>
        <w:jc w:val="both"/>
        <w:rPr>
          <w:b/>
          <w:sz w:val="24"/>
          <w:szCs w:val="24"/>
        </w:rPr>
      </w:pPr>
      <w:r w:rsidRPr="00C4406D">
        <w:rPr>
          <w:b/>
          <w:sz w:val="24"/>
          <w:szCs w:val="24"/>
        </w:rPr>
        <w:t>Essential</w:t>
      </w:r>
    </w:p>
    <w:p w14:paraId="705CA81A" w14:textId="77777777" w:rsidR="00C4406D" w:rsidRPr="00C4406D" w:rsidRDefault="00C4406D" w:rsidP="00DD501C">
      <w:pPr>
        <w:pStyle w:val="NoSpacing"/>
        <w:jc w:val="both"/>
        <w:rPr>
          <w:b/>
          <w:sz w:val="24"/>
          <w:szCs w:val="24"/>
        </w:rPr>
      </w:pPr>
      <w:r w:rsidRPr="00C4406D">
        <w:rPr>
          <w:b/>
          <w:sz w:val="24"/>
          <w:szCs w:val="24"/>
        </w:rPr>
        <w:t>This is an A level standard course and the student must be capable of that level of learning. They must</w:t>
      </w:r>
      <w:r w:rsidR="0049546E">
        <w:rPr>
          <w:b/>
          <w:sz w:val="24"/>
          <w:szCs w:val="24"/>
        </w:rPr>
        <w:t>:</w:t>
      </w:r>
      <w:r w:rsidRPr="00C4406D">
        <w:rPr>
          <w:b/>
          <w:sz w:val="24"/>
          <w:szCs w:val="24"/>
        </w:rPr>
        <w:t xml:space="preserve"> </w:t>
      </w:r>
    </w:p>
    <w:p w14:paraId="2DA9E389" w14:textId="77777777" w:rsidR="00DD501C" w:rsidRPr="00C4406D" w:rsidRDefault="00C4406D" w:rsidP="00DD501C">
      <w:pPr>
        <w:pStyle w:val="NoSpacing"/>
        <w:numPr>
          <w:ilvl w:val="0"/>
          <w:numId w:val="28"/>
        </w:numPr>
        <w:jc w:val="both"/>
        <w:rPr>
          <w:sz w:val="24"/>
          <w:szCs w:val="24"/>
        </w:rPr>
      </w:pPr>
      <w:r w:rsidRPr="00C4406D">
        <w:rPr>
          <w:sz w:val="24"/>
          <w:szCs w:val="24"/>
        </w:rPr>
        <w:t>Have an excellent</w:t>
      </w:r>
      <w:r w:rsidR="00DD501C" w:rsidRPr="00C4406D">
        <w:rPr>
          <w:sz w:val="24"/>
          <w:szCs w:val="24"/>
        </w:rPr>
        <w:t xml:space="preserve"> standard of written and spoken English.</w:t>
      </w:r>
    </w:p>
    <w:p w14:paraId="698ABC6F" w14:textId="77777777" w:rsidR="00DD501C" w:rsidRPr="00C4406D" w:rsidRDefault="00C4406D" w:rsidP="00DD501C">
      <w:pPr>
        <w:pStyle w:val="NoSpacing"/>
        <w:numPr>
          <w:ilvl w:val="0"/>
          <w:numId w:val="28"/>
        </w:numPr>
        <w:jc w:val="both"/>
        <w:rPr>
          <w:sz w:val="24"/>
          <w:szCs w:val="24"/>
        </w:rPr>
      </w:pPr>
      <w:r w:rsidRPr="00C4406D">
        <w:rPr>
          <w:sz w:val="24"/>
          <w:szCs w:val="24"/>
        </w:rPr>
        <w:t>Have proven e</w:t>
      </w:r>
      <w:r w:rsidR="00DD501C" w:rsidRPr="00C4406D">
        <w:rPr>
          <w:sz w:val="24"/>
          <w:szCs w:val="24"/>
        </w:rPr>
        <w:t>xperience in the role and with a responsibility for coordinating activity provision within a care setting.</w:t>
      </w:r>
    </w:p>
    <w:p w14:paraId="0A6BDAF9" w14:textId="77777777" w:rsidR="00DD501C" w:rsidRPr="00C4406D" w:rsidRDefault="00C4406D" w:rsidP="00DD501C">
      <w:pPr>
        <w:pStyle w:val="NoSpacing"/>
        <w:numPr>
          <w:ilvl w:val="0"/>
          <w:numId w:val="28"/>
        </w:numPr>
        <w:jc w:val="both"/>
        <w:rPr>
          <w:sz w:val="24"/>
          <w:szCs w:val="24"/>
        </w:rPr>
      </w:pPr>
      <w:r w:rsidRPr="00C4406D">
        <w:rPr>
          <w:sz w:val="24"/>
          <w:szCs w:val="24"/>
        </w:rPr>
        <w:t>B</w:t>
      </w:r>
      <w:r w:rsidR="00DD501C" w:rsidRPr="00C4406D">
        <w:rPr>
          <w:sz w:val="24"/>
          <w:szCs w:val="24"/>
        </w:rPr>
        <w:t xml:space="preserve">e computer literate, have the use of a computer and the facility to send and receive emails with attachments. </w:t>
      </w:r>
      <w:r w:rsidR="00DD501C" w:rsidRPr="002C2DD2">
        <w:rPr>
          <w:b/>
          <w:color w:val="00B050"/>
          <w:sz w:val="24"/>
          <w:szCs w:val="24"/>
        </w:rPr>
        <w:t>All assessments</w:t>
      </w:r>
      <w:r w:rsidR="002C2DD2" w:rsidRPr="002C2DD2">
        <w:rPr>
          <w:b/>
          <w:color w:val="00B050"/>
          <w:sz w:val="24"/>
          <w:szCs w:val="24"/>
        </w:rPr>
        <w:t xml:space="preserve"> must be typed and submitted </w:t>
      </w:r>
      <w:r w:rsidR="00DD501C" w:rsidRPr="002C2DD2">
        <w:rPr>
          <w:b/>
          <w:color w:val="00B050"/>
          <w:sz w:val="24"/>
          <w:szCs w:val="24"/>
        </w:rPr>
        <w:t>via email.</w:t>
      </w:r>
    </w:p>
    <w:p w14:paraId="66BC4478" w14:textId="77777777" w:rsidR="00DD501C" w:rsidRDefault="00DD501C" w:rsidP="00DD501C">
      <w:pPr>
        <w:pStyle w:val="NoSpacing"/>
        <w:numPr>
          <w:ilvl w:val="0"/>
          <w:numId w:val="28"/>
        </w:numPr>
        <w:rPr>
          <w:rFonts w:cs="Verdana"/>
          <w:sz w:val="24"/>
          <w:szCs w:val="24"/>
          <w:lang w:eastAsia="en-GB"/>
        </w:rPr>
      </w:pPr>
      <w:r w:rsidRPr="00C4406D">
        <w:rPr>
          <w:sz w:val="24"/>
          <w:szCs w:val="24"/>
        </w:rPr>
        <w:t>Be confident in applying knowledge and skills in a range of complex activities demonstrating comprehension of relevant theories; access and analyse information independently and make reasoned judgments, selecting from a considerable choice of procedures in familiar and unfamiliar contexts and direct own activities, with some responsibility for the output of others</w:t>
      </w:r>
      <w:r w:rsidRPr="00C4406D">
        <w:rPr>
          <w:rFonts w:cs="Verdana"/>
          <w:sz w:val="24"/>
          <w:szCs w:val="24"/>
          <w:lang w:eastAsia="en-GB"/>
        </w:rPr>
        <w:t>.</w:t>
      </w:r>
    </w:p>
    <w:bookmarkEnd w:id="1"/>
    <w:p w14:paraId="6D199750" w14:textId="77363591" w:rsidR="0049546E" w:rsidRDefault="00BB04D3" w:rsidP="00BB04D3">
      <w:pPr>
        <w:pStyle w:val="NoSpacing"/>
        <w:rPr>
          <w:rFonts w:cs="Verdana"/>
          <w:b/>
          <w:color w:val="0070C0"/>
          <w:sz w:val="24"/>
          <w:szCs w:val="24"/>
          <w:lang w:eastAsia="en-GB"/>
        </w:rPr>
      </w:pPr>
      <w:r w:rsidRPr="00BB04D3">
        <w:rPr>
          <w:rFonts w:cs="Verdana"/>
          <w:b/>
          <w:color w:val="0070C0"/>
          <w:sz w:val="24"/>
          <w:szCs w:val="24"/>
          <w:lang w:eastAsia="en-GB"/>
        </w:rPr>
        <w:t>Without the skills above then the candidate would not be offered a place on the course.</w:t>
      </w:r>
    </w:p>
    <w:p w14:paraId="09CEC89C" w14:textId="77777777" w:rsidR="00DD501C" w:rsidRPr="00C4406D" w:rsidRDefault="00DD501C" w:rsidP="00DD501C">
      <w:pPr>
        <w:pStyle w:val="NoSpacing"/>
        <w:jc w:val="both"/>
        <w:rPr>
          <w:b/>
          <w:sz w:val="24"/>
          <w:szCs w:val="24"/>
        </w:rPr>
      </w:pPr>
      <w:r w:rsidRPr="00C4406D">
        <w:rPr>
          <w:b/>
          <w:sz w:val="24"/>
          <w:szCs w:val="24"/>
        </w:rPr>
        <w:t>Desirable</w:t>
      </w:r>
    </w:p>
    <w:p w14:paraId="662BDADB" w14:textId="5F40ECC2" w:rsidR="008D5EA7" w:rsidRPr="00C4406D" w:rsidRDefault="00DD501C" w:rsidP="008D5EA7">
      <w:pPr>
        <w:pStyle w:val="NoSpacing"/>
        <w:jc w:val="both"/>
        <w:rPr>
          <w:sz w:val="24"/>
          <w:szCs w:val="24"/>
        </w:rPr>
      </w:pPr>
      <w:r w:rsidRPr="00C4406D">
        <w:rPr>
          <w:sz w:val="24"/>
          <w:szCs w:val="24"/>
        </w:rPr>
        <w:t>Level 2 Award in Supporting Activity Provision in Social Care or equivalent Level 2 qualification in Activity Provision.</w:t>
      </w:r>
    </w:p>
    <w:tbl>
      <w:tblPr>
        <w:tblW w:w="10160" w:type="dxa"/>
        <w:tblInd w:w="284" w:type="dxa"/>
        <w:tblLayout w:type="fixed"/>
        <w:tblCellMar>
          <w:left w:w="0" w:type="dxa"/>
          <w:right w:w="0" w:type="dxa"/>
        </w:tblCellMar>
        <w:tblLook w:val="0000" w:firstRow="0" w:lastRow="0" w:firstColumn="0" w:lastColumn="0" w:noHBand="0" w:noVBand="0"/>
      </w:tblPr>
      <w:tblGrid>
        <w:gridCol w:w="9812"/>
        <w:gridCol w:w="348"/>
      </w:tblGrid>
      <w:tr w:rsidR="009F1A63" w:rsidRPr="00C4406D" w14:paraId="3E0AF991" w14:textId="77777777" w:rsidTr="00BC5E23">
        <w:trPr>
          <w:trHeight w:val="1909"/>
        </w:trPr>
        <w:tc>
          <w:tcPr>
            <w:tcW w:w="10160" w:type="dxa"/>
          </w:tcPr>
          <w:p w14:paraId="3B77EE55" w14:textId="77777777" w:rsidR="009F1A63" w:rsidRPr="00C4406D" w:rsidRDefault="009F1A63" w:rsidP="009D681C">
            <w:pPr>
              <w:pStyle w:val="NoSpacing"/>
              <w:jc w:val="both"/>
              <w:rPr>
                <w:b/>
                <w:sz w:val="24"/>
                <w:szCs w:val="24"/>
              </w:rPr>
            </w:pPr>
            <w:r w:rsidRPr="00C4406D">
              <w:rPr>
                <w:b/>
                <w:sz w:val="24"/>
                <w:szCs w:val="24"/>
              </w:rPr>
              <w:t>Course Delivery</w:t>
            </w:r>
          </w:p>
          <w:p w14:paraId="00E31A92" w14:textId="026D39F9" w:rsidR="00981E35" w:rsidRPr="002B7868" w:rsidRDefault="009F1A63" w:rsidP="003F09B3">
            <w:pPr>
              <w:pStyle w:val="NoSpacing"/>
              <w:jc w:val="both"/>
              <w:rPr>
                <w:b/>
              </w:rPr>
            </w:pPr>
            <w:r w:rsidRPr="00C4406D">
              <w:rPr>
                <w:sz w:val="24"/>
                <w:szCs w:val="24"/>
              </w:rPr>
              <w:t>The course is delivered by distance learning; the student is provided with a student handbook and workbook and will have telephone and email support of a tutor.</w:t>
            </w:r>
            <w:r w:rsidR="003F09B3">
              <w:rPr>
                <w:sz w:val="24"/>
                <w:szCs w:val="24"/>
              </w:rPr>
              <w:t xml:space="preserve"> </w:t>
            </w:r>
            <w:r w:rsidR="00981E35" w:rsidRPr="00B35477">
              <w:t>The learner completes a written</w:t>
            </w:r>
            <w:r w:rsidR="003F09B3">
              <w:t xml:space="preserve"> &amp; video</w:t>
            </w:r>
            <w:r w:rsidR="00981E35" w:rsidRPr="00B35477">
              <w:t xml:space="preserve"> assessment for each unit and submits it by email. Deadlines are agreed and set for each unit and tutor support is available throughout the course.</w:t>
            </w:r>
            <w:r w:rsidR="00981E35" w:rsidRPr="002B7868">
              <w:rPr>
                <w:b/>
              </w:rPr>
              <w:t xml:space="preserve"> </w:t>
            </w:r>
            <w:r w:rsidR="00225F20">
              <w:rPr>
                <w:b/>
              </w:rPr>
              <w:t xml:space="preserve"> </w:t>
            </w:r>
            <w:r w:rsidR="00981E35" w:rsidRPr="002B7868">
              <w:rPr>
                <w:b/>
              </w:rPr>
              <w:t xml:space="preserve">On average the course is expected to take between </w:t>
            </w:r>
            <w:r w:rsidR="003F09B3" w:rsidRPr="002B7868">
              <w:rPr>
                <w:b/>
              </w:rPr>
              <w:t>9</w:t>
            </w:r>
            <w:r w:rsidR="00981E35" w:rsidRPr="002B7868">
              <w:rPr>
                <w:b/>
              </w:rPr>
              <w:t xml:space="preserve"> and </w:t>
            </w:r>
            <w:r w:rsidR="003F09B3" w:rsidRPr="002B7868">
              <w:rPr>
                <w:b/>
              </w:rPr>
              <w:t>12</w:t>
            </w:r>
            <w:r w:rsidR="00981E35" w:rsidRPr="002B7868">
              <w:rPr>
                <w:b/>
              </w:rPr>
              <w:t xml:space="preserve"> months to complete, (Unit 1 and the registration booklet must be received within 3 months from the date of payment, or the student will be withdrawn).</w:t>
            </w:r>
          </w:p>
          <w:p w14:paraId="4EC1EE63" w14:textId="77777777" w:rsidR="00981E35" w:rsidRPr="00C4406D" w:rsidRDefault="00981E35" w:rsidP="009D681C">
            <w:pPr>
              <w:pStyle w:val="NoSpacing"/>
              <w:jc w:val="both"/>
              <w:rPr>
                <w:sz w:val="24"/>
                <w:szCs w:val="24"/>
              </w:rPr>
            </w:pPr>
          </w:p>
          <w:p w14:paraId="0CA92B41" w14:textId="77777777" w:rsidR="009F1A63" w:rsidRPr="00C4406D" w:rsidRDefault="009F1A63" w:rsidP="009D681C">
            <w:pPr>
              <w:pStyle w:val="NoSpacing"/>
              <w:jc w:val="both"/>
              <w:rPr>
                <w:b/>
                <w:sz w:val="24"/>
                <w:szCs w:val="24"/>
              </w:rPr>
            </w:pPr>
            <w:r w:rsidRPr="00C4406D">
              <w:rPr>
                <w:b/>
                <w:sz w:val="24"/>
                <w:szCs w:val="24"/>
              </w:rPr>
              <w:t>Assessment</w:t>
            </w:r>
          </w:p>
          <w:p w14:paraId="50ED0C6B" w14:textId="77777777" w:rsidR="009F1A63" w:rsidRPr="00C4406D" w:rsidRDefault="009F1A63" w:rsidP="009D681C">
            <w:pPr>
              <w:pStyle w:val="NoSpacing"/>
              <w:jc w:val="both"/>
              <w:rPr>
                <w:sz w:val="24"/>
                <w:szCs w:val="24"/>
              </w:rPr>
            </w:pPr>
            <w:r w:rsidRPr="00C4406D">
              <w:rPr>
                <w:sz w:val="24"/>
                <w:szCs w:val="24"/>
              </w:rPr>
              <w:t>There will be written and video assessment</w:t>
            </w:r>
            <w:r w:rsidR="0049546E">
              <w:rPr>
                <w:sz w:val="24"/>
                <w:szCs w:val="24"/>
              </w:rPr>
              <w:t>s</w:t>
            </w:r>
            <w:r w:rsidRPr="00C4406D">
              <w:rPr>
                <w:sz w:val="24"/>
                <w:szCs w:val="24"/>
              </w:rPr>
              <w:t>; the student will be sent a camera to use for their videos. Full guidance on video use will be included in the student handbook</w:t>
            </w:r>
            <w:r w:rsidR="0049546E">
              <w:rPr>
                <w:sz w:val="24"/>
                <w:szCs w:val="24"/>
              </w:rPr>
              <w:t>.</w:t>
            </w:r>
            <w:r w:rsidRPr="00C4406D">
              <w:rPr>
                <w:sz w:val="24"/>
                <w:szCs w:val="24"/>
              </w:rPr>
              <w:t xml:space="preserve"> </w:t>
            </w:r>
            <w:proofErr w:type="gramStart"/>
            <w:r w:rsidRPr="00C4406D">
              <w:rPr>
                <w:sz w:val="24"/>
                <w:szCs w:val="24"/>
              </w:rPr>
              <w:t>The majority of</w:t>
            </w:r>
            <w:proofErr w:type="gramEnd"/>
            <w:r w:rsidRPr="00C4406D">
              <w:rPr>
                <w:sz w:val="24"/>
                <w:szCs w:val="24"/>
              </w:rPr>
              <w:t xml:space="preserve"> the assessments require an essay with bibliography and additional reading and research is also expected.</w:t>
            </w:r>
          </w:p>
          <w:p w14:paraId="3102515C" w14:textId="77777777" w:rsidR="009F1A63" w:rsidRPr="00C4406D" w:rsidRDefault="009F1A63" w:rsidP="009D681C">
            <w:pPr>
              <w:pStyle w:val="NoSpacing"/>
              <w:jc w:val="both"/>
              <w:rPr>
                <w:sz w:val="24"/>
                <w:szCs w:val="24"/>
              </w:rPr>
            </w:pPr>
            <w:r w:rsidRPr="00C4406D">
              <w:rPr>
                <w:sz w:val="24"/>
                <w:szCs w:val="24"/>
              </w:rPr>
              <w:t>This course is equivalent to an A level and the depth of explanation needed will reflect this.  The student will need to be able to apply knowledge and skills in a range of complex activities demonstrating comprehension of relevant theories; access and analyse information independently and make reasoned ju</w:t>
            </w:r>
            <w:r w:rsidR="0049546E">
              <w:rPr>
                <w:sz w:val="24"/>
                <w:szCs w:val="24"/>
              </w:rPr>
              <w:t>dgments;</w:t>
            </w:r>
            <w:r w:rsidRPr="00C4406D">
              <w:rPr>
                <w:sz w:val="24"/>
                <w:szCs w:val="24"/>
              </w:rPr>
              <w:t xml:space="preserve"> selecting from a considerable choice of procedures in familiar and unfamiliar contexts and direct own activities, with some responsibility for the output of others.</w:t>
            </w:r>
          </w:p>
          <w:p w14:paraId="40F80193" w14:textId="77777777" w:rsidR="009F1A63" w:rsidRPr="00C4406D" w:rsidRDefault="009F1A63" w:rsidP="009D681C">
            <w:pPr>
              <w:pStyle w:val="Default"/>
              <w:rPr>
                <w:rFonts w:ascii="Calibri" w:hAnsi="Calibri" w:cs="TrebuchetMS-Bold"/>
                <w:bCs/>
              </w:rPr>
            </w:pPr>
          </w:p>
          <w:p w14:paraId="0561455D" w14:textId="77777777" w:rsidR="009F1A63" w:rsidRPr="00C4406D" w:rsidRDefault="009F1A63" w:rsidP="009D681C">
            <w:pPr>
              <w:pStyle w:val="Default"/>
              <w:rPr>
                <w:rFonts w:ascii="Calibri" w:hAnsi="Calibri" w:cs="Times New Roman"/>
                <w:b/>
                <w:color w:val="auto"/>
                <w:lang w:eastAsia="en-US"/>
              </w:rPr>
            </w:pPr>
            <w:r w:rsidRPr="00C4406D">
              <w:rPr>
                <w:rFonts w:ascii="Calibri" w:hAnsi="Calibri" w:cs="Times New Roman"/>
                <w:b/>
                <w:color w:val="auto"/>
                <w:lang w:eastAsia="en-US"/>
              </w:rPr>
              <w:t>Skills achieved on completion of course</w:t>
            </w:r>
          </w:p>
          <w:p w14:paraId="7FAEB5E8" w14:textId="77777777" w:rsidR="009F1A63" w:rsidRPr="00C4406D" w:rsidRDefault="009F1A63" w:rsidP="009D681C">
            <w:pPr>
              <w:autoSpaceDE w:val="0"/>
              <w:autoSpaceDN w:val="0"/>
              <w:adjustRightInd w:val="0"/>
              <w:rPr>
                <w:rFonts w:ascii="Calibri" w:hAnsi="Calibri"/>
              </w:rPr>
            </w:pPr>
            <w:r w:rsidRPr="00C4406D">
              <w:rPr>
                <w:rFonts w:ascii="Calibri" w:hAnsi="Calibri"/>
              </w:rPr>
              <w:t>Achievement at Level 3 reflects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judgment within limited parameters.  It also reflects awareness of different perspectives or approaches within an area of study or work.</w:t>
            </w:r>
          </w:p>
          <w:p w14:paraId="6C857D2A" w14:textId="77777777" w:rsidR="009F1A63" w:rsidRPr="00C4406D" w:rsidRDefault="009F1A63" w:rsidP="009D681C">
            <w:pPr>
              <w:autoSpaceDE w:val="0"/>
              <w:autoSpaceDN w:val="0"/>
              <w:adjustRightInd w:val="0"/>
              <w:rPr>
                <w:rFonts w:ascii="Calibri" w:hAnsi="Calibri"/>
                <w:b/>
              </w:rPr>
            </w:pPr>
            <w:r w:rsidRPr="00C4406D">
              <w:rPr>
                <w:rFonts w:ascii="Calibri" w:hAnsi="Calibri"/>
                <w:b/>
              </w:rPr>
              <w:t>NAPA Activity Leader</w:t>
            </w:r>
          </w:p>
          <w:p w14:paraId="581FA613" w14:textId="77777777" w:rsidR="009F1A63" w:rsidRPr="00C4406D" w:rsidRDefault="009F1A63" w:rsidP="009D681C">
            <w:pPr>
              <w:autoSpaceDE w:val="0"/>
              <w:autoSpaceDN w:val="0"/>
              <w:adjustRightInd w:val="0"/>
              <w:rPr>
                <w:rFonts w:ascii="Calibri" w:hAnsi="Calibri"/>
              </w:rPr>
            </w:pPr>
            <w:r w:rsidRPr="00C4406D">
              <w:rPr>
                <w:rFonts w:ascii="Calibri" w:hAnsi="Calibri"/>
              </w:rPr>
              <w:t>All students who successfully complete the qualification will also become</w:t>
            </w:r>
            <w:r w:rsidR="003E4DCC">
              <w:rPr>
                <w:rFonts w:ascii="Calibri" w:hAnsi="Calibri"/>
              </w:rPr>
              <w:t xml:space="preserve"> a Registered </w:t>
            </w:r>
            <w:r w:rsidR="0049546E">
              <w:rPr>
                <w:rFonts w:ascii="Calibri" w:hAnsi="Calibri"/>
              </w:rPr>
              <w:t>NAPA Activity L</w:t>
            </w:r>
            <w:r w:rsidRPr="00C4406D">
              <w:rPr>
                <w:rFonts w:ascii="Calibri" w:hAnsi="Calibri"/>
              </w:rPr>
              <w:t>eader, endorsing their skill and management capabilities.</w:t>
            </w:r>
          </w:p>
          <w:p w14:paraId="5132FD72" w14:textId="77777777" w:rsidR="009F1A63" w:rsidRPr="00C4406D" w:rsidRDefault="009F1A63" w:rsidP="009D681C">
            <w:pPr>
              <w:autoSpaceDE w:val="0"/>
              <w:autoSpaceDN w:val="0"/>
              <w:adjustRightInd w:val="0"/>
              <w:rPr>
                <w:rFonts w:ascii="Calibri" w:hAnsi="Calibri"/>
              </w:rPr>
            </w:pPr>
          </w:p>
          <w:p w14:paraId="0E1434DE" w14:textId="20D0601B" w:rsidR="009F1A63" w:rsidRPr="00C4406D" w:rsidRDefault="009F1A63" w:rsidP="009D681C">
            <w:pPr>
              <w:autoSpaceDE w:val="0"/>
              <w:autoSpaceDN w:val="0"/>
              <w:adjustRightInd w:val="0"/>
              <w:rPr>
                <w:rFonts w:ascii="Calibri" w:hAnsi="Calibri"/>
              </w:rPr>
            </w:pPr>
            <w:r w:rsidRPr="00C4406D">
              <w:rPr>
                <w:rFonts w:ascii="Calibri" w:hAnsi="Calibri"/>
              </w:rPr>
              <w:t>Please complete the attached application form and return it to:</w:t>
            </w:r>
          </w:p>
          <w:p w14:paraId="383CE664" w14:textId="77777777" w:rsidR="009F1A63" w:rsidRPr="00C4406D" w:rsidRDefault="009F1A63" w:rsidP="009D681C">
            <w:pPr>
              <w:autoSpaceDE w:val="0"/>
              <w:autoSpaceDN w:val="0"/>
              <w:adjustRightInd w:val="0"/>
              <w:rPr>
                <w:rFonts w:ascii="Calibri" w:hAnsi="Calibri"/>
              </w:rPr>
            </w:pPr>
            <w:r w:rsidRPr="00C4406D">
              <w:rPr>
                <w:rFonts w:ascii="Calibri" w:hAnsi="Calibri"/>
              </w:rPr>
              <w:t>NAPA</w:t>
            </w:r>
          </w:p>
          <w:p w14:paraId="135F5795" w14:textId="77777777" w:rsidR="009F1A63" w:rsidRPr="00C4406D" w:rsidRDefault="009F1A63" w:rsidP="009D681C">
            <w:pPr>
              <w:autoSpaceDE w:val="0"/>
              <w:autoSpaceDN w:val="0"/>
              <w:adjustRightInd w:val="0"/>
              <w:rPr>
                <w:rFonts w:ascii="Calibri" w:hAnsi="Calibri"/>
              </w:rPr>
            </w:pPr>
            <w:r w:rsidRPr="00C4406D">
              <w:rPr>
                <w:rFonts w:ascii="Calibri" w:hAnsi="Calibri"/>
              </w:rPr>
              <w:t>1st Floor, Unit One</w:t>
            </w:r>
            <w:r w:rsidR="00D43621">
              <w:rPr>
                <w:rFonts w:ascii="Calibri" w:hAnsi="Calibri"/>
              </w:rPr>
              <w:t>,</w:t>
            </w:r>
            <w:r w:rsidR="0049546E">
              <w:rPr>
                <w:rFonts w:ascii="Calibri" w:hAnsi="Calibri"/>
              </w:rPr>
              <w:t xml:space="preserve"> </w:t>
            </w:r>
            <w:r w:rsidRPr="00C4406D">
              <w:rPr>
                <w:rFonts w:ascii="Calibri" w:hAnsi="Calibri"/>
              </w:rPr>
              <w:t>Fairview Industrial Estat</w:t>
            </w:r>
            <w:r w:rsidR="00D43621">
              <w:rPr>
                <w:rFonts w:ascii="Calibri" w:hAnsi="Calibri"/>
              </w:rPr>
              <w:t xml:space="preserve">e, </w:t>
            </w:r>
            <w:r w:rsidRPr="00C4406D">
              <w:rPr>
                <w:rFonts w:ascii="Calibri" w:hAnsi="Calibri"/>
              </w:rPr>
              <w:t>Raans Road</w:t>
            </w:r>
            <w:r w:rsidR="00D43621">
              <w:rPr>
                <w:rFonts w:ascii="Calibri" w:hAnsi="Calibri"/>
              </w:rPr>
              <w:t xml:space="preserve">, </w:t>
            </w:r>
            <w:r w:rsidRPr="00C4406D">
              <w:rPr>
                <w:rFonts w:ascii="Calibri" w:hAnsi="Calibri"/>
              </w:rPr>
              <w:t>Amersham, Bucks</w:t>
            </w:r>
            <w:r w:rsidR="00D43621">
              <w:rPr>
                <w:rFonts w:ascii="Calibri" w:hAnsi="Calibri"/>
              </w:rPr>
              <w:t xml:space="preserve">. </w:t>
            </w:r>
            <w:r w:rsidRPr="00C4406D">
              <w:rPr>
                <w:rFonts w:ascii="Calibri" w:hAnsi="Calibri"/>
              </w:rPr>
              <w:t>HP6 6JY</w:t>
            </w:r>
          </w:p>
          <w:p w14:paraId="4BAFAD05" w14:textId="77777777" w:rsidR="005A2A4F" w:rsidRPr="00C4406D" w:rsidRDefault="009F1A63" w:rsidP="005A2A4F">
            <w:pPr>
              <w:autoSpaceDE w:val="0"/>
              <w:autoSpaceDN w:val="0"/>
              <w:adjustRightInd w:val="0"/>
              <w:rPr>
                <w:rFonts w:ascii="Calibri" w:hAnsi="Calibri"/>
              </w:rPr>
            </w:pPr>
            <w:r w:rsidRPr="00C4406D">
              <w:rPr>
                <w:rFonts w:ascii="Calibri" w:hAnsi="Calibri"/>
              </w:rPr>
              <w:t xml:space="preserve">Tel: 0207 078 9375              Email: </w:t>
            </w:r>
            <w:hyperlink r:id="rId12" w:history="1">
              <w:r w:rsidRPr="00C4406D">
                <w:rPr>
                  <w:rFonts w:ascii="Calibri" w:hAnsi="Calibri"/>
                </w:rPr>
                <w:t>info@napa-activities.co.uk</w:t>
              </w:r>
            </w:hyperlink>
            <w:r w:rsidRPr="00C4406D">
              <w:rPr>
                <w:rFonts w:ascii="Calibri" w:hAnsi="Calibri"/>
              </w:rPr>
              <w:t xml:space="preserve">                             Fax: 01494 726752</w:t>
            </w:r>
          </w:p>
          <w:p w14:paraId="2D8D7401" w14:textId="77777777" w:rsidR="005D6BDD" w:rsidRPr="00C4406D" w:rsidRDefault="00D01F9D" w:rsidP="005A2A4F">
            <w:pPr>
              <w:autoSpaceDE w:val="0"/>
              <w:autoSpaceDN w:val="0"/>
              <w:adjustRightInd w:val="0"/>
              <w:rPr>
                <w:rFonts w:ascii="Calibri" w:hAnsi="Calibri"/>
                <w:color w:val="FF0000"/>
              </w:rPr>
            </w:pPr>
            <w:r w:rsidRPr="00C4406D">
              <w:rPr>
                <w:rFonts w:ascii="Calibri" w:hAnsi="Calibri"/>
                <w:color w:val="FF0000"/>
              </w:rPr>
              <w:lastRenderedPageBreak/>
              <w:t xml:space="preserve">  </w:t>
            </w:r>
          </w:p>
          <w:p w14:paraId="26A82661" w14:textId="77777777" w:rsidR="00E35C8F" w:rsidRDefault="00E35C8F" w:rsidP="005A2A4F">
            <w:pPr>
              <w:autoSpaceDE w:val="0"/>
              <w:autoSpaceDN w:val="0"/>
              <w:adjustRightInd w:val="0"/>
              <w:rPr>
                <w:rFonts w:ascii="Calibri" w:hAnsi="Calibri"/>
                <w:color w:val="FF0000"/>
              </w:rPr>
            </w:pPr>
          </w:p>
          <w:p w14:paraId="1BD50CD1" w14:textId="1E140987" w:rsidR="0049546E" w:rsidRPr="002B1ADF" w:rsidRDefault="002B1ADF" w:rsidP="00BC5E23">
            <w:pPr>
              <w:autoSpaceDE w:val="0"/>
              <w:autoSpaceDN w:val="0"/>
              <w:adjustRightInd w:val="0"/>
              <w:rPr>
                <w:rFonts w:ascii="Calibri" w:hAnsi="Calibri"/>
                <w:b/>
                <w:color w:val="FF0000"/>
              </w:rPr>
            </w:pPr>
            <w:r w:rsidRPr="002B1ADF">
              <w:rPr>
                <w:rFonts w:ascii="Calibri" w:hAnsi="Calibri"/>
                <w:b/>
                <w:color w:val="FF0000"/>
              </w:rPr>
              <w:t>This form is valid until 31</w:t>
            </w:r>
            <w:r w:rsidRPr="002B1ADF">
              <w:rPr>
                <w:rFonts w:ascii="Calibri" w:hAnsi="Calibri"/>
                <w:b/>
                <w:color w:val="FF0000"/>
                <w:vertAlign w:val="superscript"/>
              </w:rPr>
              <w:t>st</w:t>
            </w:r>
            <w:r w:rsidRPr="002B1ADF">
              <w:rPr>
                <w:rFonts w:ascii="Calibri" w:hAnsi="Calibri"/>
                <w:b/>
                <w:color w:val="FF0000"/>
              </w:rPr>
              <w:t xml:space="preserve"> </w:t>
            </w:r>
            <w:r w:rsidR="00012F24">
              <w:rPr>
                <w:rFonts w:ascii="Calibri" w:hAnsi="Calibri"/>
                <w:b/>
                <w:color w:val="FF0000"/>
              </w:rPr>
              <w:t>January</w:t>
            </w:r>
            <w:r w:rsidRPr="002B1ADF">
              <w:rPr>
                <w:rFonts w:ascii="Calibri" w:hAnsi="Calibri"/>
                <w:b/>
                <w:color w:val="FF0000"/>
              </w:rPr>
              <w:t xml:space="preserve"> 2020</w:t>
            </w:r>
          </w:p>
          <w:p w14:paraId="5D8AE68B" w14:textId="69B498FD" w:rsidR="0016210E" w:rsidRPr="005D43BF" w:rsidRDefault="0039596D" w:rsidP="00BC5E23">
            <w:pPr>
              <w:autoSpaceDE w:val="0"/>
              <w:autoSpaceDN w:val="0"/>
              <w:adjustRightInd w:val="0"/>
              <w:rPr>
                <w:rFonts w:ascii="Calibri" w:hAnsi="Calibri"/>
                <w:color w:val="FF0000"/>
              </w:rPr>
            </w:pPr>
            <w:r w:rsidRPr="00C4406D">
              <w:rPr>
                <w:rFonts w:ascii="Calibri" w:hAnsi="Calibri"/>
                <w:b/>
                <w:noProof/>
                <w:lang w:eastAsia="en-GB"/>
              </w:rPr>
              <w:drawing>
                <wp:anchor distT="0" distB="0" distL="114300" distR="114300" simplePos="0" relativeHeight="251658241" behindDoc="1" locked="0" layoutInCell="1" allowOverlap="1" wp14:anchorId="1FFCF9FC" wp14:editId="3F936A10">
                  <wp:simplePos x="0" y="0"/>
                  <wp:positionH relativeFrom="column">
                    <wp:posOffset>-127000</wp:posOffset>
                  </wp:positionH>
                  <wp:positionV relativeFrom="paragraph">
                    <wp:posOffset>-799465</wp:posOffset>
                  </wp:positionV>
                  <wp:extent cx="1876425" cy="695325"/>
                  <wp:effectExtent l="0" t="0" r="0" b="0"/>
                  <wp:wrapTight wrapText="bothSides">
                    <wp:wrapPolygon edited="0">
                      <wp:start x="0" y="0"/>
                      <wp:lineTo x="0" y="21304"/>
                      <wp:lineTo x="21490" y="21304"/>
                      <wp:lineTo x="21490" y="0"/>
                      <wp:lineTo x="0" y="0"/>
                    </wp:wrapPolygon>
                  </wp:wrapTight>
                  <wp:docPr id="35" name="Picture 35" descr="NAPA2014_sma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PA2014_small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32EDB" w14:textId="5A9B0D6E" w:rsidR="00BC5E23" w:rsidRPr="0016210E" w:rsidRDefault="0049546E" w:rsidP="00BC5E23">
            <w:pPr>
              <w:autoSpaceDE w:val="0"/>
              <w:autoSpaceDN w:val="0"/>
              <w:adjustRightInd w:val="0"/>
              <w:rPr>
                <w:rFonts w:ascii="Calibri" w:hAnsi="Calibri"/>
                <w:b/>
                <w:color w:val="FF0000"/>
              </w:rPr>
            </w:pPr>
            <w:r>
              <w:rPr>
                <w:rFonts w:ascii="Calibri" w:hAnsi="Calibri"/>
                <w:b/>
                <w:color w:val="FF0000"/>
              </w:rPr>
              <w:t>L</w:t>
            </w:r>
            <w:r w:rsidR="00BC5E23" w:rsidRPr="00C4406D">
              <w:rPr>
                <w:rFonts w:ascii="Calibri" w:hAnsi="Calibri"/>
                <w:b/>
                <w:color w:val="FF0000"/>
              </w:rPr>
              <w:t>evel 3 Application form (please complete one form per student)</w:t>
            </w:r>
            <w:r w:rsidR="00A3496A">
              <w:rPr>
                <w:rFonts w:ascii="Calibri" w:hAnsi="Calibri"/>
                <w:b/>
                <w:color w:val="FF0000"/>
              </w:rPr>
              <w:t xml:space="preserve"> </w:t>
            </w:r>
            <w:r w:rsidR="00A3496A" w:rsidRPr="00A3496A">
              <w:rPr>
                <w:rFonts w:ascii="Calibri" w:hAnsi="Calibri"/>
                <w:b/>
                <w:color w:val="00B050"/>
              </w:rPr>
              <w:t xml:space="preserve">Please complete </w:t>
            </w:r>
            <w:r w:rsidR="00F112A3">
              <w:rPr>
                <w:rFonts w:ascii="Calibri" w:hAnsi="Calibri"/>
                <w:b/>
                <w:color w:val="00B050"/>
              </w:rPr>
              <w:t>parts</w:t>
            </w:r>
            <w:r w:rsidR="00A3496A" w:rsidRPr="00A3496A">
              <w:rPr>
                <w:rFonts w:ascii="Calibri" w:hAnsi="Calibri"/>
                <w:b/>
                <w:color w:val="00B050"/>
              </w:rPr>
              <w:t xml:space="preserve"> A &amp; B</w:t>
            </w:r>
          </w:p>
          <w:p w14:paraId="24893D6F" w14:textId="77777777" w:rsidR="00BC5E23" w:rsidRPr="00C4406D" w:rsidRDefault="00BC5E23" w:rsidP="00BC5E23">
            <w:pPr>
              <w:widowControl w:val="0"/>
              <w:autoSpaceDE w:val="0"/>
              <w:autoSpaceDN w:val="0"/>
              <w:adjustRightInd w:val="0"/>
              <w:ind w:right="107"/>
              <w:jc w:val="both"/>
              <w:rPr>
                <w:rFonts w:ascii="Calibri" w:hAnsi="Calibri"/>
                <w:b/>
                <w:color w:val="FF0000"/>
              </w:rPr>
            </w:pPr>
            <w:r>
              <w:rPr>
                <w:rFonts w:ascii="Calibri" w:hAnsi="Calibri"/>
                <w:b/>
                <w:color w:val="FF0000"/>
              </w:rPr>
              <w:t>Part A</w:t>
            </w:r>
          </w:p>
          <w:tbl>
            <w:tblPr>
              <w:tblW w:w="9020" w:type="dxa"/>
              <w:tblLayout w:type="fixed"/>
              <w:tblLook w:val="04A0" w:firstRow="1" w:lastRow="0" w:firstColumn="1" w:lastColumn="0" w:noHBand="0" w:noVBand="1"/>
            </w:tblPr>
            <w:tblGrid>
              <w:gridCol w:w="4240"/>
              <w:gridCol w:w="4780"/>
            </w:tblGrid>
            <w:tr w:rsidR="00BC5E23" w:rsidRPr="00C4406D" w14:paraId="40EF7144" w14:textId="77777777" w:rsidTr="004803A2">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695CE" w14:textId="77777777" w:rsidR="00BC5E23" w:rsidRPr="00C4406D" w:rsidRDefault="00BC5E23" w:rsidP="004803A2">
                  <w:pPr>
                    <w:jc w:val="right"/>
                    <w:rPr>
                      <w:rFonts w:ascii="Calibri" w:hAnsi="Calibri"/>
                      <w:b/>
                      <w:color w:val="0070C0"/>
                    </w:rPr>
                  </w:pPr>
                  <w:r w:rsidRPr="00C4406D">
                    <w:rPr>
                      <w:rFonts w:ascii="Calibri" w:hAnsi="Calibri"/>
                      <w:b/>
                      <w:color w:val="0070C0"/>
                    </w:rPr>
                    <w:t>Name of student</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57ADC871" w14:textId="77777777" w:rsidR="00BC5E23" w:rsidRPr="00C4406D" w:rsidRDefault="00BC5E23" w:rsidP="004803A2">
                  <w:pPr>
                    <w:rPr>
                      <w:rFonts w:ascii="Calibri" w:hAnsi="Calibri"/>
                      <w:color w:val="000000"/>
                    </w:rPr>
                  </w:pPr>
                  <w:r w:rsidRPr="00C4406D">
                    <w:rPr>
                      <w:rFonts w:ascii="Calibri" w:hAnsi="Calibri"/>
                      <w:color w:val="000000"/>
                    </w:rPr>
                    <w:t> </w:t>
                  </w:r>
                </w:p>
              </w:tc>
            </w:tr>
            <w:tr w:rsidR="00BC5E23" w:rsidRPr="00C4406D" w14:paraId="77762110" w14:textId="77777777" w:rsidTr="004803A2">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3CD90BDB" w14:textId="77777777" w:rsidR="00BC5E23" w:rsidRPr="00C4406D" w:rsidRDefault="00BC5E23" w:rsidP="004803A2">
                  <w:pPr>
                    <w:jc w:val="right"/>
                    <w:rPr>
                      <w:rFonts w:ascii="Calibri" w:hAnsi="Calibri"/>
                      <w:b/>
                      <w:color w:val="000000"/>
                    </w:rPr>
                  </w:pPr>
                  <w:r w:rsidRPr="00C4406D">
                    <w:rPr>
                      <w:rFonts w:ascii="Calibri" w:hAnsi="Calibri"/>
                      <w:b/>
                      <w:color w:val="000000"/>
                    </w:rPr>
                    <w:t>Work Address:</w:t>
                  </w:r>
                </w:p>
              </w:tc>
              <w:tc>
                <w:tcPr>
                  <w:tcW w:w="4780" w:type="dxa"/>
                  <w:tcBorders>
                    <w:top w:val="nil"/>
                    <w:left w:val="nil"/>
                    <w:bottom w:val="nil"/>
                    <w:right w:val="single" w:sz="4" w:space="0" w:color="auto"/>
                  </w:tcBorders>
                  <w:shd w:val="clear" w:color="auto" w:fill="auto"/>
                  <w:noWrap/>
                  <w:vAlign w:val="bottom"/>
                  <w:hideMark/>
                </w:tcPr>
                <w:p w14:paraId="6DA89557" w14:textId="77777777" w:rsidR="00BC5E23" w:rsidRPr="00C4406D" w:rsidRDefault="00BC5E23" w:rsidP="004803A2">
                  <w:pPr>
                    <w:rPr>
                      <w:rFonts w:ascii="Calibri" w:hAnsi="Calibri"/>
                      <w:color w:val="000000"/>
                    </w:rPr>
                  </w:pPr>
                  <w:r w:rsidRPr="00C4406D">
                    <w:rPr>
                      <w:rFonts w:ascii="Calibri" w:hAnsi="Calibri"/>
                      <w:color w:val="000000"/>
                    </w:rPr>
                    <w:t> </w:t>
                  </w:r>
                </w:p>
              </w:tc>
            </w:tr>
            <w:tr w:rsidR="00BC5E23" w:rsidRPr="00C4406D" w14:paraId="3B13590C" w14:textId="77777777" w:rsidTr="004803A2">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09DF69C3" w14:textId="77777777" w:rsidR="00BC5E23" w:rsidRPr="00C4406D" w:rsidRDefault="00BC5E23" w:rsidP="004803A2">
                  <w:pPr>
                    <w:jc w:val="right"/>
                    <w:rPr>
                      <w:rFonts w:ascii="Calibri" w:hAnsi="Calibri"/>
                      <w:b/>
                      <w:color w:val="000000"/>
                    </w:rPr>
                  </w:pPr>
                  <w:r w:rsidRPr="00C4406D">
                    <w:rPr>
                      <w:rFonts w:ascii="Calibri" w:hAnsi="Calibri"/>
                      <w:b/>
                      <w:color w:val="000000"/>
                    </w:rPr>
                    <w:t> </w:t>
                  </w:r>
                </w:p>
              </w:tc>
              <w:tc>
                <w:tcPr>
                  <w:tcW w:w="4780" w:type="dxa"/>
                  <w:tcBorders>
                    <w:top w:val="nil"/>
                    <w:left w:val="nil"/>
                    <w:bottom w:val="nil"/>
                    <w:right w:val="single" w:sz="4" w:space="0" w:color="auto"/>
                  </w:tcBorders>
                  <w:shd w:val="clear" w:color="auto" w:fill="auto"/>
                  <w:noWrap/>
                  <w:vAlign w:val="bottom"/>
                  <w:hideMark/>
                </w:tcPr>
                <w:p w14:paraId="5AE9168F" w14:textId="77777777" w:rsidR="00BC5E23" w:rsidRPr="00C4406D" w:rsidRDefault="00BC5E23" w:rsidP="004803A2">
                  <w:pPr>
                    <w:rPr>
                      <w:rFonts w:ascii="Calibri" w:hAnsi="Calibri"/>
                      <w:color w:val="000000"/>
                    </w:rPr>
                  </w:pPr>
                  <w:r w:rsidRPr="00C4406D">
                    <w:rPr>
                      <w:rFonts w:ascii="Calibri" w:hAnsi="Calibri"/>
                      <w:color w:val="000000"/>
                    </w:rPr>
                    <w:t> </w:t>
                  </w:r>
                </w:p>
              </w:tc>
            </w:tr>
            <w:tr w:rsidR="00BC5E23" w:rsidRPr="00C4406D" w14:paraId="592DECCE" w14:textId="77777777" w:rsidTr="004803A2">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704BE6D1" w14:textId="77777777" w:rsidR="00BC5E23" w:rsidRPr="00C4406D" w:rsidRDefault="00BC5E23" w:rsidP="004803A2">
                  <w:pPr>
                    <w:jc w:val="right"/>
                    <w:rPr>
                      <w:rFonts w:ascii="Calibri" w:hAnsi="Calibri"/>
                      <w:b/>
                      <w:color w:val="000000"/>
                    </w:rPr>
                  </w:pPr>
                  <w:r w:rsidRPr="00C4406D">
                    <w:rPr>
                      <w:rFonts w:ascii="Calibri" w:hAnsi="Calibri"/>
                      <w:b/>
                      <w:color w:val="000000"/>
                    </w:rPr>
                    <w:t> </w:t>
                  </w:r>
                </w:p>
              </w:tc>
              <w:tc>
                <w:tcPr>
                  <w:tcW w:w="4780" w:type="dxa"/>
                  <w:tcBorders>
                    <w:top w:val="nil"/>
                    <w:left w:val="nil"/>
                    <w:bottom w:val="nil"/>
                    <w:right w:val="single" w:sz="4" w:space="0" w:color="auto"/>
                  </w:tcBorders>
                  <w:shd w:val="clear" w:color="auto" w:fill="auto"/>
                  <w:noWrap/>
                  <w:vAlign w:val="bottom"/>
                  <w:hideMark/>
                </w:tcPr>
                <w:p w14:paraId="2AE2C861" w14:textId="77777777" w:rsidR="00BC5E23" w:rsidRPr="00C4406D" w:rsidRDefault="00BC5E23" w:rsidP="004803A2">
                  <w:pPr>
                    <w:rPr>
                      <w:rFonts w:ascii="Calibri" w:hAnsi="Calibri"/>
                      <w:color w:val="000000"/>
                    </w:rPr>
                  </w:pPr>
                </w:p>
              </w:tc>
            </w:tr>
            <w:tr w:rsidR="00BC5E23" w:rsidRPr="00C4406D" w14:paraId="69C88112" w14:textId="77777777" w:rsidTr="004803A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1E2842F" w14:textId="77777777" w:rsidR="00BC5E23" w:rsidRPr="00C4406D" w:rsidRDefault="00BC5E23" w:rsidP="004803A2">
                  <w:pPr>
                    <w:jc w:val="right"/>
                    <w:rPr>
                      <w:rFonts w:ascii="Calibri" w:hAnsi="Calibri"/>
                      <w:b/>
                      <w:color w:val="000000"/>
                    </w:rPr>
                  </w:pPr>
                  <w:r w:rsidRPr="00C4406D">
                    <w:rPr>
                      <w:rFonts w:ascii="Calibri" w:hAnsi="Calibri"/>
                      <w:b/>
                      <w:color w:val="000000"/>
                    </w:rPr>
                    <w:t> </w:t>
                  </w:r>
                </w:p>
              </w:tc>
              <w:tc>
                <w:tcPr>
                  <w:tcW w:w="4780" w:type="dxa"/>
                  <w:tcBorders>
                    <w:top w:val="nil"/>
                    <w:left w:val="nil"/>
                    <w:bottom w:val="single" w:sz="4" w:space="0" w:color="auto"/>
                    <w:right w:val="single" w:sz="4" w:space="0" w:color="auto"/>
                  </w:tcBorders>
                  <w:shd w:val="clear" w:color="auto" w:fill="auto"/>
                  <w:noWrap/>
                  <w:vAlign w:val="bottom"/>
                  <w:hideMark/>
                </w:tcPr>
                <w:p w14:paraId="79F5E7BF" w14:textId="77777777" w:rsidR="00BC5E23" w:rsidRPr="00C4406D" w:rsidRDefault="00BC5E23" w:rsidP="004803A2">
                  <w:pPr>
                    <w:rPr>
                      <w:rFonts w:ascii="Calibri" w:hAnsi="Calibri"/>
                      <w:color w:val="000000"/>
                    </w:rPr>
                  </w:pPr>
                </w:p>
              </w:tc>
            </w:tr>
            <w:tr w:rsidR="00BC5E23" w:rsidRPr="00C4406D" w14:paraId="3EF71ECC" w14:textId="77777777" w:rsidTr="004803A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C0C84F4" w14:textId="77777777" w:rsidR="00BC5E23" w:rsidRPr="00C4406D" w:rsidRDefault="00BC5E23" w:rsidP="004803A2">
                  <w:pPr>
                    <w:jc w:val="right"/>
                    <w:rPr>
                      <w:rFonts w:ascii="Calibri" w:hAnsi="Calibri"/>
                      <w:b/>
                      <w:color w:val="000000"/>
                    </w:rPr>
                  </w:pPr>
                  <w:r w:rsidRPr="00C4406D">
                    <w:rPr>
                      <w:rFonts w:ascii="Calibri" w:hAnsi="Calibri"/>
                      <w:b/>
                      <w:color w:val="000000"/>
                    </w:rPr>
                    <w:t>Postcode:</w:t>
                  </w:r>
                </w:p>
              </w:tc>
              <w:tc>
                <w:tcPr>
                  <w:tcW w:w="4780" w:type="dxa"/>
                  <w:tcBorders>
                    <w:top w:val="nil"/>
                    <w:left w:val="nil"/>
                    <w:bottom w:val="single" w:sz="4" w:space="0" w:color="auto"/>
                    <w:right w:val="single" w:sz="4" w:space="0" w:color="auto"/>
                  </w:tcBorders>
                  <w:shd w:val="clear" w:color="auto" w:fill="auto"/>
                  <w:noWrap/>
                  <w:vAlign w:val="bottom"/>
                  <w:hideMark/>
                </w:tcPr>
                <w:p w14:paraId="17555052" w14:textId="77777777" w:rsidR="00BC5E23" w:rsidRPr="00C4406D" w:rsidRDefault="00BC5E23" w:rsidP="004803A2">
                  <w:pPr>
                    <w:rPr>
                      <w:rFonts w:ascii="Calibri" w:hAnsi="Calibri"/>
                      <w:color w:val="000000"/>
                    </w:rPr>
                  </w:pPr>
                  <w:r w:rsidRPr="00C4406D">
                    <w:rPr>
                      <w:rFonts w:ascii="Calibri" w:hAnsi="Calibri"/>
                      <w:color w:val="000000"/>
                    </w:rPr>
                    <w:t> </w:t>
                  </w:r>
                </w:p>
              </w:tc>
            </w:tr>
            <w:tr w:rsidR="00BC5E23" w:rsidRPr="00C4406D" w14:paraId="362AED60" w14:textId="77777777" w:rsidTr="004803A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9655D1D" w14:textId="77777777" w:rsidR="00BC5E23" w:rsidRPr="00C4406D" w:rsidRDefault="00BC5E23" w:rsidP="004803A2">
                  <w:pPr>
                    <w:jc w:val="right"/>
                    <w:rPr>
                      <w:rFonts w:ascii="Calibri" w:hAnsi="Calibri"/>
                      <w:b/>
                      <w:color w:val="000000"/>
                    </w:rPr>
                  </w:pPr>
                  <w:r w:rsidRPr="00C4406D">
                    <w:rPr>
                      <w:rFonts w:ascii="Calibri" w:hAnsi="Calibri"/>
                      <w:b/>
                      <w:color w:val="000000"/>
                    </w:rPr>
                    <w:t>Telephone Number:</w:t>
                  </w:r>
                </w:p>
              </w:tc>
              <w:tc>
                <w:tcPr>
                  <w:tcW w:w="4780" w:type="dxa"/>
                  <w:tcBorders>
                    <w:top w:val="nil"/>
                    <w:left w:val="nil"/>
                    <w:bottom w:val="single" w:sz="4" w:space="0" w:color="auto"/>
                    <w:right w:val="single" w:sz="4" w:space="0" w:color="auto"/>
                  </w:tcBorders>
                  <w:shd w:val="clear" w:color="auto" w:fill="auto"/>
                  <w:noWrap/>
                  <w:vAlign w:val="bottom"/>
                  <w:hideMark/>
                </w:tcPr>
                <w:p w14:paraId="30B1F5AE" w14:textId="77777777" w:rsidR="00BC5E23" w:rsidRPr="00C4406D" w:rsidRDefault="00BC5E23" w:rsidP="004803A2">
                  <w:pPr>
                    <w:rPr>
                      <w:rFonts w:ascii="Calibri" w:hAnsi="Calibri"/>
                      <w:color w:val="000000"/>
                    </w:rPr>
                  </w:pPr>
                  <w:r w:rsidRPr="00C4406D">
                    <w:rPr>
                      <w:rFonts w:ascii="Calibri" w:hAnsi="Calibri"/>
                      <w:color w:val="000000"/>
                    </w:rPr>
                    <w:t> </w:t>
                  </w:r>
                </w:p>
              </w:tc>
            </w:tr>
            <w:tr w:rsidR="00BC5E23" w:rsidRPr="00C4406D" w14:paraId="22063808" w14:textId="77777777" w:rsidTr="004803A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7E15B8F" w14:textId="77777777" w:rsidR="00BC5E23" w:rsidRPr="00C4406D" w:rsidRDefault="00BC5E23" w:rsidP="004803A2">
                  <w:pPr>
                    <w:jc w:val="right"/>
                    <w:rPr>
                      <w:rFonts w:ascii="Calibri" w:hAnsi="Calibri"/>
                      <w:b/>
                      <w:color w:val="000000"/>
                    </w:rPr>
                  </w:pPr>
                  <w:r w:rsidRPr="00C4406D">
                    <w:rPr>
                      <w:rFonts w:ascii="Calibri" w:hAnsi="Calibri"/>
                      <w:b/>
                      <w:color w:val="000000"/>
                    </w:rPr>
                    <w:t>Email address:</w:t>
                  </w:r>
                </w:p>
              </w:tc>
              <w:tc>
                <w:tcPr>
                  <w:tcW w:w="4780" w:type="dxa"/>
                  <w:tcBorders>
                    <w:top w:val="nil"/>
                    <w:left w:val="nil"/>
                    <w:bottom w:val="single" w:sz="4" w:space="0" w:color="auto"/>
                    <w:right w:val="single" w:sz="4" w:space="0" w:color="auto"/>
                  </w:tcBorders>
                  <w:shd w:val="clear" w:color="auto" w:fill="auto"/>
                  <w:noWrap/>
                  <w:vAlign w:val="bottom"/>
                  <w:hideMark/>
                </w:tcPr>
                <w:p w14:paraId="0B825512" w14:textId="77777777" w:rsidR="00BC5E23" w:rsidRPr="00C4406D" w:rsidRDefault="00BC5E23" w:rsidP="004803A2">
                  <w:pPr>
                    <w:rPr>
                      <w:rFonts w:ascii="Calibri" w:hAnsi="Calibri"/>
                      <w:color w:val="000000"/>
                    </w:rPr>
                  </w:pPr>
                  <w:r w:rsidRPr="00C4406D">
                    <w:rPr>
                      <w:rFonts w:ascii="Calibri" w:hAnsi="Calibri"/>
                      <w:color w:val="000000"/>
                    </w:rPr>
                    <w:t> </w:t>
                  </w:r>
                </w:p>
              </w:tc>
            </w:tr>
            <w:tr w:rsidR="00BC5E23" w:rsidRPr="00C4406D" w14:paraId="0C751621" w14:textId="77777777" w:rsidTr="004803A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63A04FFD" w14:textId="77777777" w:rsidR="00BC5E23" w:rsidRPr="00C4406D" w:rsidRDefault="00BC5E23" w:rsidP="004803A2">
                  <w:pPr>
                    <w:jc w:val="right"/>
                    <w:rPr>
                      <w:rFonts w:ascii="Calibri" w:hAnsi="Calibri"/>
                      <w:b/>
                      <w:color w:val="000000"/>
                    </w:rPr>
                  </w:pPr>
                  <w:r>
                    <w:rPr>
                      <w:rFonts w:ascii="Calibri" w:hAnsi="Calibri"/>
                      <w:b/>
                      <w:color w:val="000000"/>
                    </w:rPr>
                    <w:t>Signed</w:t>
                  </w:r>
                  <w:r w:rsidR="0049546E">
                    <w:rPr>
                      <w:rFonts w:ascii="Calibri" w:hAnsi="Calibri"/>
                      <w:b/>
                      <w:color w:val="000000"/>
                    </w:rPr>
                    <w:t xml:space="preserve"> by</w:t>
                  </w:r>
                  <w:r>
                    <w:rPr>
                      <w:rFonts w:ascii="Calibri" w:hAnsi="Calibri"/>
                      <w:b/>
                      <w:color w:val="000000"/>
                    </w:rPr>
                    <w:t xml:space="preserve"> student</w:t>
                  </w:r>
                  <w:r w:rsidRPr="00C4406D">
                    <w:rPr>
                      <w:rFonts w:ascii="Calibri" w:hAnsi="Calibri"/>
                      <w:b/>
                      <w:color w:val="000000"/>
                    </w:rPr>
                    <w:t>:</w:t>
                  </w:r>
                </w:p>
              </w:tc>
              <w:tc>
                <w:tcPr>
                  <w:tcW w:w="4780" w:type="dxa"/>
                  <w:tcBorders>
                    <w:top w:val="nil"/>
                    <w:left w:val="nil"/>
                    <w:bottom w:val="single" w:sz="4" w:space="0" w:color="auto"/>
                    <w:right w:val="single" w:sz="4" w:space="0" w:color="auto"/>
                  </w:tcBorders>
                  <w:shd w:val="clear" w:color="auto" w:fill="auto"/>
                  <w:noWrap/>
                  <w:vAlign w:val="bottom"/>
                  <w:hideMark/>
                </w:tcPr>
                <w:p w14:paraId="182988E2" w14:textId="77777777" w:rsidR="00BC5E23" w:rsidRPr="00C4406D" w:rsidRDefault="00BC5E23" w:rsidP="004803A2">
                  <w:pPr>
                    <w:rPr>
                      <w:rFonts w:ascii="Calibri" w:hAnsi="Calibri"/>
                      <w:color w:val="000000"/>
                    </w:rPr>
                  </w:pPr>
                  <w:r w:rsidRPr="00C4406D">
                    <w:rPr>
                      <w:rFonts w:ascii="Calibri" w:hAnsi="Calibri"/>
                      <w:color w:val="000000"/>
                    </w:rPr>
                    <w:t> </w:t>
                  </w:r>
                </w:p>
              </w:tc>
            </w:tr>
          </w:tbl>
          <w:p w14:paraId="02DEA32B" w14:textId="77777777" w:rsidR="00BC5E23" w:rsidRDefault="00BC5E23" w:rsidP="00BC5E23">
            <w:pPr>
              <w:widowControl w:val="0"/>
              <w:autoSpaceDE w:val="0"/>
              <w:autoSpaceDN w:val="0"/>
              <w:adjustRightInd w:val="0"/>
              <w:spacing w:line="360" w:lineRule="auto"/>
              <w:ind w:right="651"/>
              <w:jc w:val="both"/>
              <w:rPr>
                <w:rFonts w:ascii="Calibri" w:hAnsi="Calibri"/>
                <w:b/>
                <w:bCs/>
                <w:w w:val="107"/>
              </w:rPr>
            </w:pPr>
            <w:r>
              <w:rPr>
                <w:rFonts w:ascii="Calibri" w:hAnsi="Calibri"/>
                <w:b/>
                <w:bCs/>
                <w:color w:val="FF0000"/>
                <w:w w:val="107"/>
              </w:rPr>
              <w:t>Declaration</w:t>
            </w:r>
          </w:p>
          <w:p w14:paraId="32265E6C" w14:textId="77777777" w:rsidR="00BC5E23" w:rsidRPr="00C4406D" w:rsidRDefault="00BC5E23" w:rsidP="00BC5E23">
            <w:pPr>
              <w:pStyle w:val="NoSpacing"/>
              <w:jc w:val="both"/>
              <w:rPr>
                <w:b/>
                <w:sz w:val="24"/>
                <w:szCs w:val="24"/>
              </w:rPr>
            </w:pPr>
            <w:r w:rsidRPr="00C4406D">
              <w:rPr>
                <w:b/>
                <w:sz w:val="24"/>
                <w:szCs w:val="24"/>
              </w:rPr>
              <w:t>This is an A level standard cour</w:t>
            </w:r>
            <w:r>
              <w:rPr>
                <w:b/>
                <w:sz w:val="24"/>
                <w:szCs w:val="24"/>
              </w:rPr>
              <w:t xml:space="preserve">se and the candidate </w:t>
            </w:r>
            <w:r w:rsidRPr="00C4406D">
              <w:rPr>
                <w:b/>
                <w:sz w:val="24"/>
                <w:szCs w:val="24"/>
              </w:rPr>
              <w:t>must be capable of th</w:t>
            </w:r>
            <w:r w:rsidR="0049546E">
              <w:rPr>
                <w:b/>
                <w:sz w:val="24"/>
                <w:szCs w:val="24"/>
              </w:rPr>
              <w:t>at level of learning. They must:</w:t>
            </w:r>
          </w:p>
          <w:p w14:paraId="050118C0" w14:textId="77777777" w:rsidR="00BC5E23" w:rsidRPr="00C4406D" w:rsidRDefault="00BC5E23" w:rsidP="00BC5E23">
            <w:pPr>
              <w:pStyle w:val="NoSpacing"/>
              <w:numPr>
                <w:ilvl w:val="0"/>
                <w:numId w:val="28"/>
              </w:numPr>
              <w:jc w:val="both"/>
              <w:rPr>
                <w:sz w:val="24"/>
                <w:szCs w:val="24"/>
              </w:rPr>
            </w:pPr>
            <w:r w:rsidRPr="00C4406D">
              <w:rPr>
                <w:sz w:val="24"/>
                <w:szCs w:val="24"/>
              </w:rPr>
              <w:t>Have an excellent standard of written and spoken English.</w:t>
            </w:r>
          </w:p>
          <w:p w14:paraId="161F3B1F" w14:textId="77777777" w:rsidR="00BC5E23" w:rsidRPr="00C4406D" w:rsidRDefault="00BC5E23" w:rsidP="00BC5E23">
            <w:pPr>
              <w:pStyle w:val="NoSpacing"/>
              <w:numPr>
                <w:ilvl w:val="0"/>
                <w:numId w:val="28"/>
              </w:numPr>
              <w:jc w:val="both"/>
              <w:rPr>
                <w:sz w:val="24"/>
                <w:szCs w:val="24"/>
              </w:rPr>
            </w:pPr>
            <w:r w:rsidRPr="00C4406D">
              <w:rPr>
                <w:sz w:val="24"/>
                <w:szCs w:val="24"/>
              </w:rPr>
              <w:t>Have proven experience in the role and with a responsibility for coordinating activity provision within a care setting.</w:t>
            </w:r>
          </w:p>
          <w:p w14:paraId="472BBEAC" w14:textId="77777777" w:rsidR="00BC5E23" w:rsidRPr="00C4406D" w:rsidRDefault="00BC5E23" w:rsidP="00BC5E23">
            <w:pPr>
              <w:pStyle w:val="NoSpacing"/>
              <w:numPr>
                <w:ilvl w:val="0"/>
                <w:numId w:val="28"/>
              </w:numPr>
              <w:jc w:val="both"/>
              <w:rPr>
                <w:sz w:val="24"/>
                <w:szCs w:val="24"/>
              </w:rPr>
            </w:pPr>
            <w:r w:rsidRPr="00C4406D">
              <w:rPr>
                <w:sz w:val="24"/>
                <w:szCs w:val="24"/>
              </w:rPr>
              <w:t>Be computer literate, have the use of a computer and the facility to send and receive emails with attachments. All assessments are completed via email.</w:t>
            </w:r>
          </w:p>
          <w:p w14:paraId="743E9EFA" w14:textId="77777777" w:rsidR="00BC5E23" w:rsidRDefault="00BC5E23" w:rsidP="00BC5E23">
            <w:pPr>
              <w:pStyle w:val="NoSpacing"/>
              <w:numPr>
                <w:ilvl w:val="0"/>
                <w:numId w:val="28"/>
              </w:numPr>
              <w:rPr>
                <w:rFonts w:cs="Verdana"/>
                <w:sz w:val="24"/>
                <w:szCs w:val="24"/>
                <w:lang w:eastAsia="en-GB"/>
              </w:rPr>
            </w:pPr>
            <w:r w:rsidRPr="00C4406D">
              <w:rPr>
                <w:sz w:val="24"/>
                <w:szCs w:val="24"/>
              </w:rPr>
              <w:t xml:space="preserve">Be confident in applying knowledge and skills in a range of complex activities demonstrating comprehension of relevant theories; access and analyse information independently and make reasoned </w:t>
            </w:r>
            <w:r w:rsidR="00E752D1">
              <w:rPr>
                <w:sz w:val="24"/>
                <w:szCs w:val="24"/>
              </w:rPr>
              <w:t>judgments:</w:t>
            </w:r>
            <w:r w:rsidRPr="00C4406D">
              <w:rPr>
                <w:sz w:val="24"/>
                <w:szCs w:val="24"/>
              </w:rPr>
              <w:t xml:space="preserve"> selecting from a considerable choice of procedures in familiar and unfamiliar contexts and direct own activities, with some responsibility for the output of others</w:t>
            </w:r>
            <w:r w:rsidRPr="00C4406D">
              <w:rPr>
                <w:rFonts w:cs="Verdana"/>
                <w:sz w:val="24"/>
                <w:szCs w:val="24"/>
                <w:lang w:eastAsia="en-GB"/>
              </w:rPr>
              <w:t>.</w:t>
            </w:r>
          </w:p>
          <w:p w14:paraId="2165DC80" w14:textId="77777777" w:rsidR="00861677" w:rsidRDefault="00861677" w:rsidP="00861677">
            <w:pPr>
              <w:pStyle w:val="NoSpacing"/>
              <w:ind w:left="720"/>
              <w:rPr>
                <w:rFonts w:cs="Verdana"/>
                <w:sz w:val="24"/>
                <w:szCs w:val="24"/>
                <w:lang w:eastAsia="en-GB"/>
              </w:rPr>
            </w:pPr>
          </w:p>
          <w:p w14:paraId="5BC8E1C1" w14:textId="77777777" w:rsidR="00861677" w:rsidRDefault="00BC5E23" w:rsidP="00861677">
            <w:pPr>
              <w:rPr>
                <w:rFonts w:ascii="Calibri" w:eastAsia="Calibri" w:hAnsi="Calibri"/>
                <w:b/>
                <w:color w:val="0070C0"/>
                <w:sz w:val="28"/>
                <w:szCs w:val="28"/>
              </w:rPr>
            </w:pPr>
            <w:r w:rsidRPr="00A3496A">
              <w:rPr>
                <w:rFonts w:ascii="Calibri" w:eastAsia="Calibri" w:hAnsi="Calibri"/>
                <w:b/>
                <w:color w:val="0070C0"/>
                <w:sz w:val="28"/>
                <w:szCs w:val="28"/>
              </w:rPr>
              <w:t>Without the skills above then the candidate w</w:t>
            </w:r>
            <w:r w:rsidR="00A3496A">
              <w:rPr>
                <w:rFonts w:ascii="Calibri" w:eastAsia="Calibri" w:hAnsi="Calibri"/>
                <w:b/>
                <w:color w:val="0070C0"/>
                <w:sz w:val="28"/>
                <w:szCs w:val="28"/>
              </w:rPr>
              <w:t>ill</w:t>
            </w:r>
            <w:r w:rsidRPr="00A3496A">
              <w:rPr>
                <w:rFonts w:ascii="Calibri" w:eastAsia="Calibri" w:hAnsi="Calibri"/>
                <w:b/>
                <w:color w:val="0070C0"/>
                <w:sz w:val="28"/>
                <w:szCs w:val="28"/>
              </w:rPr>
              <w:t xml:space="preserve"> not be offered a place on the course.</w:t>
            </w:r>
            <w:r w:rsidR="00A3496A" w:rsidRPr="00A3496A">
              <w:rPr>
                <w:rFonts w:ascii="Calibri" w:eastAsia="Calibri" w:hAnsi="Calibri"/>
                <w:b/>
                <w:color w:val="0070C0"/>
                <w:sz w:val="28"/>
                <w:szCs w:val="28"/>
              </w:rPr>
              <w:t xml:space="preserve"> </w:t>
            </w:r>
          </w:p>
          <w:p w14:paraId="6EB30B4C" w14:textId="77777777" w:rsidR="00861677" w:rsidRDefault="00861677" w:rsidP="00861677">
            <w:pPr>
              <w:rPr>
                <w:rFonts w:ascii="Calibri" w:eastAsia="Calibri" w:hAnsi="Calibri"/>
                <w:b/>
                <w:color w:val="00B050"/>
              </w:rPr>
            </w:pPr>
            <w:r w:rsidRPr="00133CCD">
              <w:rPr>
                <w:rFonts w:ascii="Calibri" w:eastAsia="Calibri" w:hAnsi="Calibri"/>
                <w:b/>
                <w:color w:val="00B050"/>
              </w:rPr>
              <w:t xml:space="preserve">Please provide a </w:t>
            </w:r>
            <w:r w:rsidR="003E4DCC">
              <w:rPr>
                <w:rFonts w:ascii="Calibri" w:eastAsia="Calibri" w:hAnsi="Calibri"/>
                <w:b/>
                <w:color w:val="00B050"/>
              </w:rPr>
              <w:t>letter</w:t>
            </w:r>
            <w:r>
              <w:rPr>
                <w:rFonts w:ascii="Calibri" w:eastAsia="Calibri" w:hAnsi="Calibri"/>
                <w:b/>
                <w:color w:val="00B050"/>
              </w:rPr>
              <w:t>, from the manager,</w:t>
            </w:r>
            <w:r w:rsidRPr="00133CCD">
              <w:rPr>
                <w:rFonts w:ascii="Calibri" w:eastAsia="Calibri" w:hAnsi="Calibri"/>
                <w:b/>
                <w:color w:val="00B050"/>
              </w:rPr>
              <w:t xml:space="preserve"> that details the </w:t>
            </w:r>
            <w:proofErr w:type="gramStart"/>
            <w:r w:rsidRPr="00133CCD">
              <w:rPr>
                <w:rFonts w:ascii="Calibri" w:eastAsia="Calibri" w:hAnsi="Calibri"/>
                <w:b/>
                <w:color w:val="00B050"/>
              </w:rPr>
              <w:t>candidates</w:t>
            </w:r>
            <w:proofErr w:type="gramEnd"/>
            <w:r w:rsidRPr="00133CCD">
              <w:rPr>
                <w:rFonts w:ascii="Calibri" w:eastAsia="Calibri" w:hAnsi="Calibri"/>
                <w:b/>
                <w:color w:val="00B050"/>
              </w:rPr>
              <w:t xml:space="preserve"> ability to meet the essential criteria</w:t>
            </w:r>
            <w:r w:rsidR="0078553F">
              <w:rPr>
                <w:rFonts w:ascii="Calibri" w:eastAsia="Calibri" w:hAnsi="Calibri"/>
                <w:b/>
                <w:color w:val="00B050"/>
              </w:rPr>
              <w:t xml:space="preserve"> and details their experience</w:t>
            </w:r>
            <w:r w:rsidRPr="00133CCD">
              <w:rPr>
                <w:rFonts w:ascii="Calibri" w:eastAsia="Calibri" w:hAnsi="Calibri"/>
                <w:b/>
                <w:color w:val="00B050"/>
              </w:rPr>
              <w:t xml:space="preserve"> (please attach as a separate document)</w:t>
            </w:r>
            <w:r w:rsidR="003E4DCC">
              <w:rPr>
                <w:rFonts w:ascii="Calibri" w:eastAsia="Calibri" w:hAnsi="Calibri"/>
                <w:b/>
                <w:color w:val="00B050"/>
              </w:rPr>
              <w:t>.</w:t>
            </w:r>
          </w:p>
          <w:p w14:paraId="65C54703" w14:textId="77777777" w:rsidR="00BC5E23" w:rsidRDefault="00BC5E23" w:rsidP="00BC5E23">
            <w:pPr>
              <w:pStyle w:val="NoSpacing"/>
              <w:rPr>
                <w:rFonts w:cs="Verdana"/>
                <w:b/>
                <w:color w:val="0070C0"/>
                <w:sz w:val="24"/>
                <w:szCs w:val="24"/>
                <w:lang w:eastAsia="en-GB"/>
              </w:rPr>
            </w:pPr>
          </w:p>
          <w:p w14:paraId="16D9193A" w14:textId="3AEBD8EF" w:rsidR="00BC5E23" w:rsidRPr="006639D2" w:rsidRDefault="00A3496A" w:rsidP="006639D2">
            <w:pPr>
              <w:autoSpaceDE w:val="0"/>
              <w:autoSpaceDN w:val="0"/>
              <w:adjustRightInd w:val="0"/>
              <w:rPr>
                <w:rFonts w:ascii="Calibri" w:hAnsi="Calibri"/>
                <w:b/>
                <w:color w:val="000000"/>
              </w:rPr>
            </w:pPr>
            <w:r>
              <w:rPr>
                <w:rFonts w:ascii="Calibri" w:hAnsi="Calibri"/>
                <w:b/>
                <w:color w:val="000000"/>
              </w:rPr>
              <w:t xml:space="preserve">I confirm that the </w:t>
            </w:r>
            <w:r w:rsidR="00DD57BC">
              <w:rPr>
                <w:rFonts w:ascii="Calibri" w:hAnsi="Calibri"/>
                <w:b/>
                <w:color w:val="000000"/>
              </w:rPr>
              <w:t>above-named</w:t>
            </w:r>
            <w:r>
              <w:rPr>
                <w:rFonts w:ascii="Calibri" w:hAnsi="Calibri"/>
                <w:b/>
                <w:color w:val="000000"/>
              </w:rPr>
              <w:t xml:space="preserve"> candidate </w:t>
            </w:r>
            <w:r w:rsidR="00861677">
              <w:rPr>
                <w:rFonts w:ascii="Calibri" w:hAnsi="Calibri"/>
                <w:b/>
                <w:color w:val="000000"/>
              </w:rPr>
              <w:t>meets</w:t>
            </w:r>
            <w:r>
              <w:rPr>
                <w:rFonts w:ascii="Calibri" w:hAnsi="Calibri"/>
                <w:b/>
                <w:color w:val="000000"/>
              </w:rPr>
              <w:t xml:space="preserve"> the above </w:t>
            </w:r>
            <w:r w:rsidR="00861677">
              <w:rPr>
                <w:rFonts w:ascii="Calibri" w:hAnsi="Calibri"/>
                <w:b/>
                <w:color w:val="000000"/>
              </w:rPr>
              <w:t xml:space="preserve">requirements, I have attached the statement </w:t>
            </w:r>
          </w:p>
          <w:tbl>
            <w:tblPr>
              <w:tblW w:w="9020" w:type="dxa"/>
              <w:tblLayout w:type="fixed"/>
              <w:tblLook w:val="04A0" w:firstRow="1" w:lastRow="0" w:firstColumn="1" w:lastColumn="0" w:noHBand="0" w:noVBand="1"/>
            </w:tblPr>
            <w:tblGrid>
              <w:gridCol w:w="4240"/>
              <w:gridCol w:w="4780"/>
            </w:tblGrid>
            <w:tr w:rsidR="00A3496A" w:rsidRPr="00C4406D" w14:paraId="402989D0" w14:textId="77777777" w:rsidTr="004803A2">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97F05" w14:textId="27DA84FF" w:rsidR="00A3496A" w:rsidRPr="00C4406D" w:rsidRDefault="00A3496A" w:rsidP="004803A2">
                  <w:pPr>
                    <w:jc w:val="right"/>
                    <w:rPr>
                      <w:rFonts w:ascii="Calibri" w:hAnsi="Calibri"/>
                      <w:b/>
                      <w:color w:val="000000"/>
                    </w:rPr>
                  </w:pPr>
                  <w:r w:rsidRPr="00C4406D">
                    <w:rPr>
                      <w:rFonts w:ascii="Calibri" w:hAnsi="Calibri"/>
                      <w:b/>
                      <w:color w:val="000000"/>
                    </w:rPr>
                    <w:t>Signed</w:t>
                  </w:r>
                  <w:r>
                    <w:rPr>
                      <w:rFonts w:ascii="Calibri" w:hAnsi="Calibri"/>
                      <w:b/>
                      <w:color w:val="000000"/>
                    </w:rPr>
                    <w:t xml:space="preserve"> by Manager</w:t>
                  </w:r>
                  <w:r w:rsidRPr="00C4406D">
                    <w:rPr>
                      <w:rFonts w:ascii="Calibri" w:hAnsi="Calibri"/>
                      <w:b/>
                      <w:color w:val="000000"/>
                    </w:rPr>
                    <w:t xml:space="preserve">: </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7E7A9816" w14:textId="77777777" w:rsidR="00A3496A" w:rsidRPr="00C4406D" w:rsidRDefault="00A3496A" w:rsidP="004803A2">
                  <w:pPr>
                    <w:rPr>
                      <w:rFonts w:ascii="Calibri" w:hAnsi="Calibri"/>
                      <w:b/>
                      <w:color w:val="000000"/>
                    </w:rPr>
                  </w:pPr>
                  <w:r w:rsidRPr="00C4406D">
                    <w:rPr>
                      <w:rFonts w:ascii="Calibri" w:hAnsi="Calibri"/>
                      <w:b/>
                      <w:color w:val="000000"/>
                    </w:rPr>
                    <w:t> </w:t>
                  </w:r>
                </w:p>
              </w:tc>
            </w:tr>
            <w:tr w:rsidR="00A3496A" w:rsidRPr="00C4406D" w14:paraId="27623391" w14:textId="77777777" w:rsidTr="004803A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1498DA4A" w14:textId="77777777" w:rsidR="00A3496A" w:rsidRPr="00C4406D" w:rsidRDefault="00A3496A" w:rsidP="004803A2">
                  <w:pPr>
                    <w:jc w:val="right"/>
                    <w:rPr>
                      <w:rFonts w:ascii="Calibri" w:hAnsi="Calibri"/>
                      <w:b/>
                      <w:color w:val="000000"/>
                    </w:rPr>
                  </w:pPr>
                  <w:r w:rsidRPr="00C4406D">
                    <w:rPr>
                      <w:rFonts w:ascii="Calibri" w:hAnsi="Calibri"/>
                      <w:b/>
                      <w:color w:val="000000"/>
                    </w:rPr>
                    <w:t>Print name in full</w:t>
                  </w:r>
                  <w:r w:rsidR="0049546E">
                    <w:rPr>
                      <w:rFonts w:ascii="Calibri" w:hAnsi="Calibri"/>
                      <w:b/>
                      <w:color w:val="000000"/>
                    </w:rPr>
                    <w:t>:</w:t>
                  </w:r>
                </w:p>
              </w:tc>
              <w:tc>
                <w:tcPr>
                  <w:tcW w:w="4780" w:type="dxa"/>
                  <w:tcBorders>
                    <w:top w:val="nil"/>
                    <w:left w:val="nil"/>
                    <w:bottom w:val="single" w:sz="4" w:space="0" w:color="auto"/>
                    <w:right w:val="single" w:sz="4" w:space="0" w:color="auto"/>
                  </w:tcBorders>
                  <w:shd w:val="clear" w:color="auto" w:fill="auto"/>
                  <w:noWrap/>
                  <w:vAlign w:val="bottom"/>
                  <w:hideMark/>
                </w:tcPr>
                <w:p w14:paraId="46FB07AC" w14:textId="77777777" w:rsidR="00A3496A" w:rsidRPr="00C4406D" w:rsidRDefault="00A3496A" w:rsidP="004803A2">
                  <w:pPr>
                    <w:rPr>
                      <w:rFonts w:ascii="Calibri" w:hAnsi="Calibri"/>
                      <w:b/>
                      <w:color w:val="000000"/>
                    </w:rPr>
                  </w:pPr>
                  <w:r w:rsidRPr="00C4406D">
                    <w:rPr>
                      <w:rFonts w:ascii="Calibri" w:hAnsi="Calibri"/>
                      <w:b/>
                      <w:color w:val="000000"/>
                    </w:rPr>
                    <w:t> </w:t>
                  </w:r>
                </w:p>
              </w:tc>
            </w:tr>
            <w:tr w:rsidR="00A3496A" w:rsidRPr="00C4406D" w14:paraId="5124629A" w14:textId="77777777" w:rsidTr="00F112A3">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7D611298" w14:textId="77777777" w:rsidR="00A3496A" w:rsidRPr="00C4406D" w:rsidRDefault="00A3496A" w:rsidP="004803A2">
                  <w:pPr>
                    <w:jc w:val="right"/>
                    <w:rPr>
                      <w:rFonts w:ascii="Calibri" w:hAnsi="Calibri"/>
                      <w:b/>
                      <w:color w:val="000000"/>
                    </w:rPr>
                  </w:pPr>
                  <w:r w:rsidRPr="00C4406D">
                    <w:rPr>
                      <w:rFonts w:ascii="Calibri" w:hAnsi="Calibri"/>
                      <w:b/>
                      <w:color w:val="000000"/>
                    </w:rPr>
                    <w:t>Date:</w:t>
                  </w:r>
                </w:p>
              </w:tc>
              <w:tc>
                <w:tcPr>
                  <w:tcW w:w="4780" w:type="dxa"/>
                  <w:tcBorders>
                    <w:top w:val="nil"/>
                    <w:left w:val="nil"/>
                    <w:bottom w:val="nil"/>
                    <w:right w:val="single" w:sz="4" w:space="0" w:color="auto"/>
                  </w:tcBorders>
                  <w:shd w:val="clear" w:color="auto" w:fill="auto"/>
                  <w:noWrap/>
                  <w:vAlign w:val="bottom"/>
                  <w:hideMark/>
                </w:tcPr>
                <w:p w14:paraId="10135805" w14:textId="77777777" w:rsidR="00A3496A" w:rsidRPr="00C4406D" w:rsidRDefault="00A3496A" w:rsidP="004803A2">
                  <w:pPr>
                    <w:rPr>
                      <w:rFonts w:ascii="Calibri" w:hAnsi="Calibri"/>
                      <w:b/>
                      <w:color w:val="000000"/>
                    </w:rPr>
                  </w:pPr>
                  <w:r w:rsidRPr="00C4406D">
                    <w:rPr>
                      <w:rFonts w:ascii="Calibri" w:hAnsi="Calibri"/>
                      <w:b/>
                      <w:color w:val="000000"/>
                    </w:rPr>
                    <w:t> </w:t>
                  </w:r>
                </w:p>
              </w:tc>
            </w:tr>
            <w:tr w:rsidR="00F112A3" w:rsidRPr="00C4406D" w14:paraId="53F2949E" w14:textId="77777777" w:rsidTr="004803A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BE77CEB" w14:textId="77777777" w:rsidR="00F112A3" w:rsidRPr="00C4406D" w:rsidRDefault="00F112A3" w:rsidP="004803A2">
                  <w:pPr>
                    <w:jc w:val="right"/>
                    <w:rPr>
                      <w:rFonts w:ascii="Calibri" w:hAnsi="Calibri"/>
                      <w:b/>
                      <w:color w:val="000000"/>
                    </w:rPr>
                  </w:pPr>
                </w:p>
              </w:tc>
              <w:tc>
                <w:tcPr>
                  <w:tcW w:w="4780" w:type="dxa"/>
                  <w:tcBorders>
                    <w:top w:val="nil"/>
                    <w:left w:val="nil"/>
                    <w:bottom w:val="single" w:sz="4" w:space="0" w:color="auto"/>
                    <w:right w:val="single" w:sz="4" w:space="0" w:color="auto"/>
                  </w:tcBorders>
                  <w:shd w:val="clear" w:color="auto" w:fill="auto"/>
                  <w:noWrap/>
                  <w:vAlign w:val="bottom"/>
                  <w:hideMark/>
                </w:tcPr>
                <w:p w14:paraId="7AB02E71" w14:textId="77777777" w:rsidR="00F112A3" w:rsidRPr="00C4406D" w:rsidRDefault="00F112A3" w:rsidP="004803A2">
                  <w:pPr>
                    <w:rPr>
                      <w:rFonts w:ascii="Calibri" w:hAnsi="Calibri"/>
                      <w:b/>
                      <w:color w:val="000000"/>
                    </w:rPr>
                  </w:pPr>
                </w:p>
              </w:tc>
            </w:tr>
          </w:tbl>
          <w:p w14:paraId="5692012D" w14:textId="107CA4B4" w:rsidR="00A2406A" w:rsidRPr="00E07D66" w:rsidRDefault="00225F20" w:rsidP="00A2406A">
            <w:pPr>
              <w:widowControl w:val="0"/>
              <w:autoSpaceDE w:val="0"/>
              <w:autoSpaceDN w:val="0"/>
              <w:adjustRightInd w:val="0"/>
              <w:rPr>
                <w:rFonts w:ascii="Calibri" w:eastAsia="Calibri" w:hAnsi="Calibri"/>
                <w:b/>
                <w:sz w:val="22"/>
                <w:szCs w:val="22"/>
              </w:rPr>
            </w:pPr>
            <w:r>
              <w:rPr>
                <w:rFonts w:ascii="Calibri" w:eastAsia="Calibri" w:hAnsi="Calibri"/>
                <w:b/>
                <w:sz w:val="22"/>
                <w:szCs w:val="22"/>
              </w:rPr>
              <w:t>*</w:t>
            </w:r>
            <w:r w:rsidR="00A2406A" w:rsidRPr="00E07D66">
              <w:rPr>
                <w:rFonts w:ascii="Calibri" w:eastAsia="Calibri" w:hAnsi="Calibri"/>
                <w:b/>
                <w:sz w:val="22"/>
                <w:szCs w:val="22"/>
              </w:rPr>
              <w:t>On average the course is expected to take between 6 and 9 months to complete, (Unit 1 and the registration booklet must be received within 3 months from the date of payment, or the student will be withdrawn</w:t>
            </w:r>
            <w:proofErr w:type="gramStart"/>
            <w:r w:rsidR="00A2406A" w:rsidRPr="00E07D66">
              <w:rPr>
                <w:rFonts w:ascii="Calibri" w:eastAsia="Calibri" w:hAnsi="Calibri"/>
                <w:b/>
                <w:sz w:val="22"/>
                <w:szCs w:val="22"/>
              </w:rPr>
              <w:t>).</w:t>
            </w:r>
            <w:r>
              <w:rPr>
                <w:rFonts w:ascii="Calibri" w:eastAsia="Calibri" w:hAnsi="Calibri"/>
                <w:b/>
                <w:sz w:val="22"/>
                <w:szCs w:val="22"/>
              </w:rPr>
              <w:t>*</w:t>
            </w:r>
            <w:proofErr w:type="gramEnd"/>
          </w:p>
          <w:p w14:paraId="52CB560D" w14:textId="77777777" w:rsidR="00F112A3" w:rsidRDefault="00F112A3" w:rsidP="00BC5E23">
            <w:pPr>
              <w:widowControl w:val="0"/>
              <w:autoSpaceDE w:val="0"/>
              <w:autoSpaceDN w:val="0"/>
              <w:adjustRightInd w:val="0"/>
              <w:ind w:right="110"/>
              <w:rPr>
                <w:rFonts w:ascii="Calibri" w:hAnsi="Calibri"/>
                <w:b/>
                <w:color w:val="0070C0"/>
              </w:rPr>
            </w:pPr>
          </w:p>
          <w:p w14:paraId="5DB11ABF" w14:textId="1EF29E8A" w:rsidR="00BC5E23" w:rsidRPr="000334C8" w:rsidRDefault="00E752D1" w:rsidP="00BC5E23">
            <w:pPr>
              <w:widowControl w:val="0"/>
              <w:autoSpaceDE w:val="0"/>
              <w:autoSpaceDN w:val="0"/>
              <w:adjustRightInd w:val="0"/>
              <w:ind w:right="110"/>
              <w:rPr>
                <w:rFonts w:ascii="Calibri" w:hAnsi="Calibri"/>
                <w:b/>
                <w:color w:val="0070C0"/>
              </w:rPr>
            </w:pPr>
            <w:r>
              <w:rPr>
                <w:rFonts w:ascii="Calibri" w:hAnsi="Calibri"/>
                <w:b/>
                <w:color w:val="0070C0"/>
              </w:rPr>
              <w:t xml:space="preserve">If the candidate </w:t>
            </w:r>
            <w:r w:rsidR="00BC5E23">
              <w:rPr>
                <w:rFonts w:ascii="Calibri" w:hAnsi="Calibri"/>
                <w:b/>
                <w:color w:val="0070C0"/>
              </w:rPr>
              <w:t xml:space="preserve">meets the criteria an invoice will be raised at either the </w:t>
            </w:r>
            <w:r w:rsidR="007C520A">
              <w:rPr>
                <w:rFonts w:ascii="Calibri" w:hAnsi="Calibri"/>
                <w:b/>
                <w:color w:val="0070C0"/>
              </w:rPr>
              <w:t>£</w:t>
            </w:r>
            <w:r w:rsidR="002B1ADF">
              <w:rPr>
                <w:rFonts w:ascii="Calibri" w:hAnsi="Calibri"/>
                <w:b/>
                <w:color w:val="0070C0"/>
              </w:rPr>
              <w:t>70</w:t>
            </w:r>
            <w:r w:rsidR="007C520A">
              <w:rPr>
                <w:rFonts w:ascii="Calibri" w:hAnsi="Calibri"/>
                <w:b/>
                <w:color w:val="0070C0"/>
              </w:rPr>
              <w:t>0 (NAPA Member rate) or £1,80</w:t>
            </w:r>
            <w:r w:rsidR="00BC5E23" w:rsidRPr="00C4406D">
              <w:rPr>
                <w:rFonts w:ascii="Calibri" w:hAnsi="Calibri"/>
                <w:b/>
                <w:color w:val="0070C0"/>
              </w:rPr>
              <w:t>0 (Non member rate) (</w:t>
            </w:r>
            <w:r w:rsidR="00BC5E23" w:rsidRPr="00C4406D">
              <w:rPr>
                <w:rFonts w:ascii="Calibri" w:hAnsi="Calibri"/>
                <w:b/>
                <w:i/>
                <w:color w:val="00B050"/>
              </w:rPr>
              <w:t xml:space="preserve">Once payment has been received, course materials </w:t>
            </w:r>
            <w:r w:rsidR="00DD57BC" w:rsidRPr="00C4406D">
              <w:rPr>
                <w:rFonts w:ascii="Calibri" w:hAnsi="Calibri"/>
                <w:b/>
                <w:i/>
                <w:color w:val="00B050"/>
              </w:rPr>
              <w:t>will be</w:t>
            </w:r>
            <w:r w:rsidR="00BC5E23" w:rsidRPr="00C4406D">
              <w:rPr>
                <w:rFonts w:ascii="Calibri" w:hAnsi="Calibri"/>
                <w:b/>
                <w:i/>
                <w:color w:val="00B050"/>
              </w:rPr>
              <w:t xml:space="preserve"> sent directly</w:t>
            </w:r>
            <w:r w:rsidR="00F112A3">
              <w:rPr>
                <w:rFonts w:ascii="Calibri" w:hAnsi="Calibri"/>
                <w:b/>
                <w:i/>
                <w:color w:val="00B050"/>
              </w:rPr>
              <w:t xml:space="preserve"> </w:t>
            </w:r>
            <w:r w:rsidR="00BC5E23" w:rsidRPr="00C4406D">
              <w:rPr>
                <w:rFonts w:ascii="Calibri" w:hAnsi="Calibri"/>
                <w:b/>
                <w:i/>
                <w:color w:val="00B050"/>
              </w:rPr>
              <w:t>to the student</w:t>
            </w:r>
            <w:r w:rsidR="00A76B8E">
              <w:rPr>
                <w:rFonts w:ascii="Calibri" w:hAnsi="Calibri"/>
                <w:b/>
                <w:i/>
                <w:color w:val="00B050"/>
              </w:rPr>
              <w:t>)</w:t>
            </w:r>
          </w:p>
          <w:p w14:paraId="6E5BEC0C" w14:textId="77777777" w:rsidR="00BC5E23" w:rsidRDefault="00BC5E23" w:rsidP="005A2A4F">
            <w:pPr>
              <w:autoSpaceDE w:val="0"/>
              <w:autoSpaceDN w:val="0"/>
              <w:adjustRightInd w:val="0"/>
              <w:rPr>
                <w:rFonts w:ascii="Calibri" w:hAnsi="Calibri"/>
                <w:b/>
                <w:color w:val="000000"/>
              </w:rPr>
            </w:pPr>
          </w:p>
          <w:p w14:paraId="577B8052" w14:textId="0261BCF7" w:rsidR="009F1A63" w:rsidRPr="00C4406D" w:rsidRDefault="00F112A3" w:rsidP="005A2A4F">
            <w:pPr>
              <w:autoSpaceDE w:val="0"/>
              <w:autoSpaceDN w:val="0"/>
              <w:adjustRightInd w:val="0"/>
              <w:rPr>
                <w:rFonts w:ascii="Calibri" w:hAnsi="Calibri"/>
                <w:b/>
              </w:rPr>
            </w:pPr>
            <w:r>
              <w:rPr>
                <w:rFonts w:ascii="Calibri" w:hAnsi="Calibri"/>
                <w:b/>
                <w:color w:val="FF0000"/>
              </w:rPr>
              <w:t>Le</w:t>
            </w:r>
            <w:r w:rsidR="009F1A63" w:rsidRPr="00C4406D">
              <w:rPr>
                <w:rFonts w:ascii="Calibri" w:hAnsi="Calibri"/>
                <w:b/>
                <w:color w:val="FF0000"/>
              </w:rPr>
              <w:t>vel 3 Application form (plea</w:t>
            </w:r>
            <w:r w:rsidR="00A3496A">
              <w:rPr>
                <w:rFonts w:ascii="Calibri" w:hAnsi="Calibri"/>
                <w:b/>
                <w:color w:val="FF0000"/>
              </w:rPr>
              <w:t>se complete one form per candidate</w:t>
            </w:r>
            <w:r w:rsidR="009F1A63" w:rsidRPr="00C4406D">
              <w:rPr>
                <w:rFonts w:ascii="Calibri" w:hAnsi="Calibri"/>
                <w:b/>
                <w:color w:val="FF0000"/>
              </w:rPr>
              <w:t>)</w:t>
            </w:r>
          </w:p>
          <w:p w14:paraId="37F69C49" w14:textId="77777777" w:rsidR="009F1A63" w:rsidRPr="00C4406D" w:rsidRDefault="009F1A63" w:rsidP="009F1A63">
            <w:pPr>
              <w:widowControl w:val="0"/>
              <w:autoSpaceDE w:val="0"/>
              <w:autoSpaceDN w:val="0"/>
              <w:adjustRightInd w:val="0"/>
              <w:ind w:right="-57"/>
              <w:rPr>
                <w:rFonts w:ascii="Calibri" w:hAnsi="Calibri"/>
                <w:b/>
                <w:color w:val="FF0000"/>
              </w:rPr>
            </w:pPr>
            <w:r w:rsidRPr="00C4406D">
              <w:rPr>
                <w:rFonts w:ascii="Calibri" w:hAnsi="Calibri"/>
                <w:b/>
                <w:color w:val="FF0000"/>
              </w:rPr>
              <w:t xml:space="preserve">(Please complete parts A &amp; B of the application form)                                                                                                                </w:t>
            </w:r>
          </w:p>
          <w:p w14:paraId="0AD675D6" w14:textId="77777777" w:rsidR="009F1A63" w:rsidRPr="00C4406D" w:rsidRDefault="009F1A63" w:rsidP="009F1A63">
            <w:pPr>
              <w:widowControl w:val="0"/>
              <w:autoSpaceDE w:val="0"/>
              <w:autoSpaceDN w:val="0"/>
              <w:adjustRightInd w:val="0"/>
              <w:ind w:right="-57"/>
              <w:rPr>
                <w:b/>
              </w:rPr>
            </w:pPr>
            <w:r w:rsidRPr="00C4406D">
              <w:rPr>
                <w:rFonts w:ascii="Calibri" w:hAnsi="Calibri"/>
                <w:b/>
                <w:color w:val="FF0000"/>
              </w:rPr>
              <w:t xml:space="preserve">Part </w:t>
            </w:r>
            <w:r w:rsidR="00BC5E23">
              <w:rPr>
                <w:rFonts w:ascii="Calibri" w:hAnsi="Calibri"/>
                <w:b/>
                <w:color w:val="FF0000"/>
              </w:rPr>
              <w:t>B</w:t>
            </w:r>
          </w:p>
          <w:tbl>
            <w:tblPr>
              <w:tblW w:w="9020" w:type="dxa"/>
              <w:tblLayout w:type="fixed"/>
              <w:tblLook w:val="04A0" w:firstRow="1" w:lastRow="0" w:firstColumn="1" w:lastColumn="0" w:noHBand="0" w:noVBand="1"/>
            </w:tblPr>
            <w:tblGrid>
              <w:gridCol w:w="4240"/>
              <w:gridCol w:w="4780"/>
            </w:tblGrid>
            <w:tr w:rsidR="000C0882" w:rsidRPr="00C4406D" w14:paraId="5F9339FA" w14:textId="77777777" w:rsidTr="000C0882">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359FF" w14:textId="77777777" w:rsidR="000C0882" w:rsidRPr="00C4406D" w:rsidRDefault="000C0882">
                  <w:pPr>
                    <w:jc w:val="right"/>
                    <w:rPr>
                      <w:rFonts w:ascii="Calibri" w:hAnsi="Calibri"/>
                      <w:b/>
                      <w:color w:val="000000"/>
                    </w:rPr>
                  </w:pPr>
                  <w:r w:rsidRPr="00C4406D">
                    <w:rPr>
                      <w:rFonts w:ascii="Calibri" w:hAnsi="Calibri"/>
                      <w:b/>
                      <w:color w:val="000000"/>
                    </w:rPr>
                    <w:t>Organisation:</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445081E0" w14:textId="77777777" w:rsidR="000C0882" w:rsidRPr="00C4406D" w:rsidRDefault="000C0882">
                  <w:pPr>
                    <w:rPr>
                      <w:rFonts w:ascii="Calibri" w:hAnsi="Calibri"/>
                      <w:b/>
                      <w:color w:val="000000"/>
                    </w:rPr>
                  </w:pPr>
                  <w:r w:rsidRPr="00C4406D">
                    <w:rPr>
                      <w:rFonts w:ascii="Calibri" w:hAnsi="Calibri"/>
                      <w:b/>
                      <w:color w:val="000000"/>
                    </w:rPr>
                    <w:t> </w:t>
                  </w:r>
                </w:p>
              </w:tc>
            </w:tr>
            <w:tr w:rsidR="000C0882" w:rsidRPr="00C4406D" w14:paraId="6B2A1625" w14:textId="77777777" w:rsidTr="000C088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E24103A" w14:textId="77777777" w:rsidR="000C0882" w:rsidRPr="00C4406D" w:rsidRDefault="000C0882">
                  <w:pPr>
                    <w:jc w:val="right"/>
                    <w:rPr>
                      <w:rFonts w:ascii="Calibri" w:hAnsi="Calibri"/>
                      <w:b/>
                      <w:color w:val="000000"/>
                    </w:rPr>
                  </w:pPr>
                  <w:r w:rsidRPr="00C4406D">
                    <w:rPr>
                      <w:rFonts w:ascii="Calibri" w:hAnsi="Calibri"/>
                      <w:b/>
                      <w:color w:val="000000"/>
                    </w:rPr>
                    <w:t>Name of Care Setting:</w:t>
                  </w:r>
                </w:p>
              </w:tc>
              <w:tc>
                <w:tcPr>
                  <w:tcW w:w="4780" w:type="dxa"/>
                  <w:tcBorders>
                    <w:top w:val="nil"/>
                    <w:left w:val="nil"/>
                    <w:bottom w:val="single" w:sz="4" w:space="0" w:color="auto"/>
                    <w:right w:val="single" w:sz="4" w:space="0" w:color="auto"/>
                  </w:tcBorders>
                  <w:shd w:val="clear" w:color="auto" w:fill="auto"/>
                  <w:noWrap/>
                  <w:vAlign w:val="bottom"/>
                  <w:hideMark/>
                </w:tcPr>
                <w:p w14:paraId="388F43D5" w14:textId="77777777" w:rsidR="000C0882" w:rsidRPr="00C4406D" w:rsidRDefault="000C0882">
                  <w:pPr>
                    <w:rPr>
                      <w:rFonts w:ascii="Calibri" w:hAnsi="Calibri"/>
                      <w:b/>
                      <w:color w:val="000000"/>
                    </w:rPr>
                  </w:pPr>
                  <w:r w:rsidRPr="00C4406D">
                    <w:rPr>
                      <w:rFonts w:ascii="Calibri" w:hAnsi="Calibri"/>
                      <w:b/>
                      <w:color w:val="000000"/>
                    </w:rPr>
                    <w:t> </w:t>
                  </w:r>
                </w:p>
              </w:tc>
            </w:tr>
            <w:tr w:rsidR="000C0882" w:rsidRPr="00C4406D" w14:paraId="2B110824" w14:textId="77777777" w:rsidTr="000C0882">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48A08C7E" w14:textId="77777777" w:rsidR="000C0882" w:rsidRPr="00C4406D" w:rsidRDefault="000C0882">
                  <w:pPr>
                    <w:jc w:val="right"/>
                    <w:rPr>
                      <w:rFonts w:ascii="Calibri" w:hAnsi="Calibri"/>
                      <w:b/>
                      <w:color w:val="000000"/>
                    </w:rPr>
                  </w:pPr>
                  <w:r w:rsidRPr="00C4406D">
                    <w:rPr>
                      <w:rFonts w:ascii="Calibri" w:hAnsi="Calibri"/>
                      <w:b/>
                      <w:color w:val="000000"/>
                    </w:rPr>
                    <w:t>Address:</w:t>
                  </w:r>
                </w:p>
              </w:tc>
              <w:tc>
                <w:tcPr>
                  <w:tcW w:w="4780" w:type="dxa"/>
                  <w:tcBorders>
                    <w:top w:val="nil"/>
                    <w:left w:val="nil"/>
                    <w:bottom w:val="nil"/>
                    <w:right w:val="single" w:sz="4" w:space="0" w:color="auto"/>
                  </w:tcBorders>
                  <w:shd w:val="clear" w:color="auto" w:fill="auto"/>
                  <w:noWrap/>
                  <w:vAlign w:val="bottom"/>
                  <w:hideMark/>
                </w:tcPr>
                <w:p w14:paraId="523A8BC6" w14:textId="77777777" w:rsidR="000C0882" w:rsidRPr="00C4406D" w:rsidRDefault="000C0882">
                  <w:pPr>
                    <w:rPr>
                      <w:rFonts w:ascii="Calibri" w:hAnsi="Calibri"/>
                      <w:b/>
                      <w:color w:val="000000"/>
                    </w:rPr>
                  </w:pPr>
                  <w:r w:rsidRPr="00C4406D">
                    <w:rPr>
                      <w:rFonts w:ascii="Calibri" w:hAnsi="Calibri"/>
                      <w:b/>
                      <w:color w:val="000000"/>
                    </w:rPr>
                    <w:t> </w:t>
                  </w:r>
                </w:p>
              </w:tc>
            </w:tr>
            <w:tr w:rsidR="000C0882" w:rsidRPr="00C4406D" w14:paraId="38055493" w14:textId="77777777" w:rsidTr="000C0882">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4772256B" w14:textId="77777777" w:rsidR="000C0882" w:rsidRPr="00C4406D" w:rsidRDefault="000C0882">
                  <w:pPr>
                    <w:jc w:val="right"/>
                    <w:rPr>
                      <w:rFonts w:ascii="Calibri" w:hAnsi="Calibri"/>
                      <w:b/>
                      <w:color w:val="000000"/>
                    </w:rPr>
                  </w:pPr>
                  <w:r w:rsidRPr="00C4406D">
                    <w:rPr>
                      <w:rFonts w:ascii="Calibri" w:hAnsi="Calibri"/>
                      <w:b/>
                      <w:color w:val="000000"/>
                    </w:rPr>
                    <w:t> </w:t>
                  </w:r>
                </w:p>
              </w:tc>
              <w:tc>
                <w:tcPr>
                  <w:tcW w:w="4780" w:type="dxa"/>
                  <w:tcBorders>
                    <w:top w:val="nil"/>
                    <w:left w:val="nil"/>
                    <w:bottom w:val="nil"/>
                    <w:right w:val="single" w:sz="4" w:space="0" w:color="auto"/>
                  </w:tcBorders>
                  <w:shd w:val="clear" w:color="auto" w:fill="auto"/>
                  <w:noWrap/>
                  <w:vAlign w:val="bottom"/>
                  <w:hideMark/>
                </w:tcPr>
                <w:p w14:paraId="011259A2" w14:textId="77777777" w:rsidR="000C0882" w:rsidRPr="00C4406D" w:rsidRDefault="000C0882">
                  <w:pPr>
                    <w:rPr>
                      <w:rFonts w:ascii="Calibri" w:hAnsi="Calibri"/>
                      <w:b/>
                      <w:color w:val="000000"/>
                    </w:rPr>
                  </w:pPr>
                  <w:r w:rsidRPr="00C4406D">
                    <w:rPr>
                      <w:rFonts w:ascii="Calibri" w:hAnsi="Calibri"/>
                      <w:b/>
                      <w:color w:val="000000"/>
                    </w:rPr>
                    <w:t> </w:t>
                  </w:r>
                </w:p>
              </w:tc>
            </w:tr>
            <w:tr w:rsidR="000C0882" w:rsidRPr="00C4406D" w14:paraId="4F1322A6" w14:textId="77777777" w:rsidTr="000C0882">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3F8A5223" w14:textId="77777777" w:rsidR="000C0882" w:rsidRPr="00C4406D" w:rsidRDefault="000C0882">
                  <w:pPr>
                    <w:jc w:val="right"/>
                    <w:rPr>
                      <w:rFonts w:ascii="Calibri" w:hAnsi="Calibri"/>
                      <w:b/>
                      <w:color w:val="000000"/>
                    </w:rPr>
                  </w:pPr>
                  <w:r w:rsidRPr="00C4406D">
                    <w:rPr>
                      <w:rFonts w:ascii="Calibri" w:hAnsi="Calibri"/>
                      <w:b/>
                      <w:color w:val="000000"/>
                    </w:rPr>
                    <w:t> </w:t>
                  </w:r>
                </w:p>
              </w:tc>
              <w:tc>
                <w:tcPr>
                  <w:tcW w:w="4780" w:type="dxa"/>
                  <w:tcBorders>
                    <w:top w:val="nil"/>
                    <w:left w:val="nil"/>
                    <w:bottom w:val="nil"/>
                    <w:right w:val="single" w:sz="4" w:space="0" w:color="auto"/>
                  </w:tcBorders>
                  <w:shd w:val="clear" w:color="auto" w:fill="auto"/>
                  <w:noWrap/>
                  <w:vAlign w:val="bottom"/>
                  <w:hideMark/>
                </w:tcPr>
                <w:p w14:paraId="387DD9A3" w14:textId="77777777" w:rsidR="000C0882" w:rsidRPr="00C4406D" w:rsidRDefault="000C0882">
                  <w:pPr>
                    <w:rPr>
                      <w:rFonts w:ascii="Calibri" w:hAnsi="Calibri"/>
                      <w:b/>
                      <w:color w:val="000000"/>
                    </w:rPr>
                  </w:pPr>
                  <w:r w:rsidRPr="00C4406D">
                    <w:rPr>
                      <w:rFonts w:ascii="Calibri" w:hAnsi="Calibri"/>
                      <w:b/>
                      <w:color w:val="000000"/>
                    </w:rPr>
                    <w:t> </w:t>
                  </w:r>
                </w:p>
              </w:tc>
            </w:tr>
            <w:tr w:rsidR="000C0882" w:rsidRPr="00C4406D" w14:paraId="393D49B8" w14:textId="77777777" w:rsidTr="000C088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C250B61" w14:textId="77777777" w:rsidR="000C0882" w:rsidRPr="00C4406D" w:rsidRDefault="000C0882">
                  <w:pPr>
                    <w:jc w:val="right"/>
                    <w:rPr>
                      <w:rFonts w:ascii="Calibri" w:hAnsi="Calibri"/>
                      <w:b/>
                      <w:color w:val="000000"/>
                    </w:rPr>
                  </w:pPr>
                  <w:r w:rsidRPr="00C4406D">
                    <w:rPr>
                      <w:rFonts w:ascii="Calibri" w:hAnsi="Calibri"/>
                      <w:b/>
                      <w:color w:val="000000"/>
                    </w:rPr>
                    <w:t> </w:t>
                  </w:r>
                </w:p>
              </w:tc>
              <w:tc>
                <w:tcPr>
                  <w:tcW w:w="4780" w:type="dxa"/>
                  <w:tcBorders>
                    <w:top w:val="nil"/>
                    <w:left w:val="nil"/>
                    <w:bottom w:val="single" w:sz="4" w:space="0" w:color="auto"/>
                    <w:right w:val="single" w:sz="4" w:space="0" w:color="auto"/>
                  </w:tcBorders>
                  <w:shd w:val="clear" w:color="auto" w:fill="auto"/>
                  <w:noWrap/>
                  <w:vAlign w:val="bottom"/>
                  <w:hideMark/>
                </w:tcPr>
                <w:p w14:paraId="2432503F" w14:textId="77777777" w:rsidR="000C0882" w:rsidRPr="00C4406D" w:rsidRDefault="000C0882">
                  <w:pPr>
                    <w:rPr>
                      <w:rFonts w:ascii="Calibri" w:hAnsi="Calibri"/>
                      <w:b/>
                      <w:color w:val="000000"/>
                    </w:rPr>
                  </w:pPr>
                  <w:r w:rsidRPr="00C4406D">
                    <w:rPr>
                      <w:rFonts w:ascii="Calibri" w:hAnsi="Calibri"/>
                      <w:b/>
                      <w:color w:val="000000"/>
                    </w:rPr>
                    <w:t> </w:t>
                  </w:r>
                </w:p>
              </w:tc>
            </w:tr>
            <w:tr w:rsidR="000C0882" w:rsidRPr="00C4406D" w14:paraId="75E4335A" w14:textId="77777777" w:rsidTr="000C088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F41E098" w14:textId="77777777" w:rsidR="000C0882" w:rsidRPr="00C4406D" w:rsidRDefault="000C0882">
                  <w:pPr>
                    <w:jc w:val="right"/>
                    <w:rPr>
                      <w:rFonts w:ascii="Calibri" w:hAnsi="Calibri"/>
                      <w:b/>
                      <w:color w:val="000000"/>
                    </w:rPr>
                  </w:pPr>
                  <w:r w:rsidRPr="00C4406D">
                    <w:rPr>
                      <w:rFonts w:ascii="Calibri" w:hAnsi="Calibri"/>
                      <w:b/>
                      <w:color w:val="000000"/>
                    </w:rPr>
                    <w:t>Postcode:</w:t>
                  </w:r>
                </w:p>
              </w:tc>
              <w:tc>
                <w:tcPr>
                  <w:tcW w:w="4780" w:type="dxa"/>
                  <w:tcBorders>
                    <w:top w:val="nil"/>
                    <w:left w:val="nil"/>
                    <w:bottom w:val="single" w:sz="4" w:space="0" w:color="auto"/>
                    <w:right w:val="single" w:sz="4" w:space="0" w:color="auto"/>
                  </w:tcBorders>
                  <w:shd w:val="clear" w:color="auto" w:fill="auto"/>
                  <w:noWrap/>
                  <w:vAlign w:val="bottom"/>
                  <w:hideMark/>
                </w:tcPr>
                <w:p w14:paraId="1D5235BC" w14:textId="77777777" w:rsidR="000C0882" w:rsidRPr="00C4406D" w:rsidRDefault="000C0882">
                  <w:pPr>
                    <w:rPr>
                      <w:rFonts w:ascii="Calibri" w:hAnsi="Calibri"/>
                      <w:b/>
                      <w:color w:val="000000"/>
                    </w:rPr>
                  </w:pPr>
                  <w:r w:rsidRPr="00C4406D">
                    <w:rPr>
                      <w:rFonts w:ascii="Calibri" w:hAnsi="Calibri"/>
                      <w:b/>
                      <w:color w:val="000000"/>
                    </w:rPr>
                    <w:t> </w:t>
                  </w:r>
                </w:p>
              </w:tc>
            </w:tr>
            <w:tr w:rsidR="000C0882" w:rsidRPr="00C4406D" w14:paraId="5A62017E" w14:textId="77777777" w:rsidTr="000C088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E92FD87" w14:textId="77777777" w:rsidR="000C0882" w:rsidRPr="00C4406D" w:rsidRDefault="000C0882">
                  <w:pPr>
                    <w:jc w:val="right"/>
                    <w:rPr>
                      <w:rFonts w:ascii="Calibri" w:hAnsi="Calibri"/>
                      <w:b/>
                      <w:color w:val="000000"/>
                    </w:rPr>
                  </w:pPr>
                  <w:r w:rsidRPr="00C4406D">
                    <w:rPr>
                      <w:rFonts w:ascii="Calibri" w:hAnsi="Calibri"/>
                      <w:b/>
                      <w:color w:val="000000"/>
                    </w:rPr>
                    <w:t>Telephone Number:</w:t>
                  </w:r>
                </w:p>
              </w:tc>
              <w:tc>
                <w:tcPr>
                  <w:tcW w:w="4780" w:type="dxa"/>
                  <w:tcBorders>
                    <w:top w:val="nil"/>
                    <w:left w:val="nil"/>
                    <w:bottom w:val="single" w:sz="4" w:space="0" w:color="auto"/>
                    <w:right w:val="single" w:sz="4" w:space="0" w:color="auto"/>
                  </w:tcBorders>
                  <w:shd w:val="clear" w:color="auto" w:fill="auto"/>
                  <w:noWrap/>
                  <w:vAlign w:val="bottom"/>
                  <w:hideMark/>
                </w:tcPr>
                <w:p w14:paraId="78150B5E" w14:textId="77777777" w:rsidR="000C0882" w:rsidRPr="00C4406D" w:rsidRDefault="000C0882">
                  <w:pPr>
                    <w:rPr>
                      <w:rFonts w:ascii="Calibri" w:hAnsi="Calibri"/>
                      <w:b/>
                      <w:color w:val="000000"/>
                    </w:rPr>
                  </w:pPr>
                  <w:r w:rsidRPr="00C4406D">
                    <w:rPr>
                      <w:rFonts w:ascii="Calibri" w:hAnsi="Calibri"/>
                      <w:b/>
                      <w:color w:val="000000"/>
                    </w:rPr>
                    <w:t> </w:t>
                  </w:r>
                </w:p>
              </w:tc>
            </w:tr>
            <w:tr w:rsidR="000C0882" w:rsidRPr="00C4406D" w14:paraId="7E81C48D" w14:textId="77777777" w:rsidTr="000C088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91AADC1" w14:textId="77777777" w:rsidR="00C86BE7" w:rsidRDefault="000C0882">
                  <w:pPr>
                    <w:jc w:val="right"/>
                    <w:rPr>
                      <w:rFonts w:ascii="Calibri" w:hAnsi="Calibri"/>
                      <w:b/>
                      <w:color w:val="000000"/>
                    </w:rPr>
                  </w:pPr>
                  <w:r w:rsidRPr="00C4406D">
                    <w:rPr>
                      <w:rFonts w:ascii="Calibri" w:hAnsi="Calibri"/>
                      <w:b/>
                      <w:color w:val="000000"/>
                    </w:rPr>
                    <w:t>NAPA Membership number and expiry date</w:t>
                  </w:r>
                </w:p>
                <w:p w14:paraId="6F88B2A8" w14:textId="77777777" w:rsidR="00C86BE7" w:rsidRDefault="00C86BE7" w:rsidP="00C86BE7">
                  <w:pPr>
                    <w:widowControl w:val="0"/>
                    <w:autoSpaceDE w:val="0"/>
                    <w:autoSpaceDN w:val="0"/>
                    <w:adjustRightInd w:val="0"/>
                    <w:spacing w:line="234" w:lineRule="exact"/>
                    <w:ind w:right="34"/>
                    <w:jc w:val="right"/>
                    <w:rPr>
                      <w:rFonts w:ascii="Calibri" w:hAnsi="Calibri"/>
                      <w:b/>
                      <w:sz w:val="22"/>
                      <w:szCs w:val="22"/>
                    </w:rPr>
                  </w:pPr>
                  <w:r w:rsidRPr="00476D7A">
                    <w:rPr>
                      <w:rFonts w:ascii="Calibri" w:hAnsi="Calibri"/>
                      <w:b/>
                      <w:color w:val="FF0000"/>
                      <w:sz w:val="22"/>
                      <w:szCs w:val="22"/>
                    </w:rPr>
                    <w:t>Th</w:t>
                  </w:r>
                  <w:r>
                    <w:rPr>
                      <w:rFonts w:ascii="Calibri" w:hAnsi="Calibri"/>
                      <w:b/>
                      <w:color w:val="FF0000"/>
                      <w:sz w:val="22"/>
                      <w:szCs w:val="22"/>
                    </w:rPr>
                    <w:t>i</w:t>
                  </w:r>
                  <w:r w:rsidRPr="00476D7A">
                    <w:rPr>
                      <w:rFonts w:ascii="Calibri" w:hAnsi="Calibri"/>
                      <w:b/>
                      <w:color w:val="FF0000"/>
                      <w:sz w:val="22"/>
                      <w:szCs w:val="22"/>
                    </w:rPr>
                    <w:t>s MUST be where the student works</w:t>
                  </w:r>
                  <w:r w:rsidRPr="00C1426D">
                    <w:rPr>
                      <w:rFonts w:ascii="Calibri" w:hAnsi="Calibri"/>
                      <w:b/>
                      <w:sz w:val="22"/>
                      <w:szCs w:val="22"/>
                    </w:rPr>
                    <w:t>:</w:t>
                  </w:r>
                </w:p>
                <w:p w14:paraId="7CE031C9" w14:textId="0AC8EC37" w:rsidR="000C0882" w:rsidRPr="00C4406D" w:rsidRDefault="00F112A3">
                  <w:pPr>
                    <w:jc w:val="right"/>
                    <w:rPr>
                      <w:rFonts w:ascii="Calibri" w:hAnsi="Calibri"/>
                      <w:b/>
                      <w:color w:val="000000"/>
                    </w:rPr>
                  </w:pPr>
                  <w:r>
                    <w:rPr>
                      <w:rFonts w:ascii="Calibri" w:hAnsi="Calibri"/>
                      <w:b/>
                      <w:color w:val="000000"/>
                    </w:rPr>
                    <w:t>:</w:t>
                  </w:r>
                </w:p>
              </w:tc>
              <w:tc>
                <w:tcPr>
                  <w:tcW w:w="4780" w:type="dxa"/>
                  <w:tcBorders>
                    <w:top w:val="nil"/>
                    <w:left w:val="nil"/>
                    <w:bottom w:val="single" w:sz="4" w:space="0" w:color="auto"/>
                    <w:right w:val="single" w:sz="4" w:space="0" w:color="auto"/>
                  </w:tcBorders>
                  <w:shd w:val="clear" w:color="auto" w:fill="auto"/>
                  <w:noWrap/>
                  <w:vAlign w:val="bottom"/>
                  <w:hideMark/>
                </w:tcPr>
                <w:p w14:paraId="3FE2E541" w14:textId="77777777" w:rsidR="000C0882" w:rsidRPr="00C4406D" w:rsidRDefault="000C0882">
                  <w:pPr>
                    <w:rPr>
                      <w:rFonts w:ascii="Calibri" w:hAnsi="Calibri"/>
                      <w:b/>
                      <w:color w:val="000000"/>
                    </w:rPr>
                  </w:pPr>
                  <w:r w:rsidRPr="00C4406D">
                    <w:rPr>
                      <w:rFonts w:ascii="Calibri" w:hAnsi="Calibri"/>
                      <w:b/>
                      <w:color w:val="000000"/>
                    </w:rPr>
                    <w:t> </w:t>
                  </w:r>
                </w:p>
              </w:tc>
            </w:tr>
            <w:tr w:rsidR="000C0882" w:rsidRPr="00C4406D" w14:paraId="2F723B11" w14:textId="77777777" w:rsidTr="00A3496A">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535E6289" w14:textId="77777777" w:rsidR="000C0882" w:rsidRPr="00C4406D" w:rsidRDefault="000C0882">
                  <w:pPr>
                    <w:jc w:val="right"/>
                    <w:rPr>
                      <w:rFonts w:ascii="Calibri" w:hAnsi="Calibri"/>
                      <w:b/>
                      <w:color w:val="000000"/>
                    </w:rPr>
                  </w:pPr>
                  <w:r w:rsidRPr="00C4406D">
                    <w:rPr>
                      <w:rFonts w:ascii="Calibri" w:hAnsi="Calibri"/>
                      <w:b/>
                      <w:color w:val="000000"/>
                    </w:rPr>
                    <w:t>Managers email address:</w:t>
                  </w:r>
                </w:p>
              </w:tc>
              <w:tc>
                <w:tcPr>
                  <w:tcW w:w="4780" w:type="dxa"/>
                  <w:tcBorders>
                    <w:top w:val="nil"/>
                    <w:left w:val="nil"/>
                    <w:bottom w:val="nil"/>
                    <w:right w:val="single" w:sz="4" w:space="0" w:color="auto"/>
                  </w:tcBorders>
                  <w:shd w:val="clear" w:color="auto" w:fill="auto"/>
                  <w:noWrap/>
                  <w:vAlign w:val="bottom"/>
                  <w:hideMark/>
                </w:tcPr>
                <w:p w14:paraId="66F711C9" w14:textId="77777777" w:rsidR="000C0882" w:rsidRPr="00C4406D" w:rsidRDefault="000C0882">
                  <w:pPr>
                    <w:rPr>
                      <w:rFonts w:ascii="Calibri" w:hAnsi="Calibri"/>
                      <w:b/>
                      <w:color w:val="000000"/>
                    </w:rPr>
                  </w:pPr>
                  <w:r w:rsidRPr="00C4406D">
                    <w:rPr>
                      <w:rFonts w:ascii="Calibri" w:hAnsi="Calibri"/>
                      <w:b/>
                      <w:color w:val="000000"/>
                    </w:rPr>
                    <w:t> </w:t>
                  </w:r>
                </w:p>
              </w:tc>
            </w:tr>
            <w:tr w:rsidR="00A3496A" w:rsidRPr="00C4406D" w14:paraId="1AAC8248" w14:textId="77777777" w:rsidTr="000C088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C50B5FE" w14:textId="77777777" w:rsidR="00A3496A" w:rsidRPr="00C4406D" w:rsidRDefault="00A3496A">
                  <w:pPr>
                    <w:jc w:val="right"/>
                    <w:rPr>
                      <w:rFonts w:ascii="Calibri" w:hAnsi="Calibri"/>
                      <w:b/>
                      <w:color w:val="000000"/>
                    </w:rPr>
                  </w:pPr>
                </w:p>
              </w:tc>
              <w:tc>
                <w:tcPr>
                  <w:tcW w:w="4780" w:type="dxa"/>
                  <w:tcBorders>
                    <w:top w:val="nil"/>
                    <w:left w:val="nil"/>
                    <w:bottom w:val="single" w:sz="4" w:space="0" w:color="auto"/>
                    <w:right w:val="single" w:sz="4" w:space="0" w:color="auto"/>
                  </w:tcBorders>
                  <w:shd w:val="clear" w:color="auto" w:fill="auto"/>
                  <w:noWrap/>
                  <w:vAlign w:val="bottom"/>
                  <w:hideMark/>
                </w:tcPr>
                <w:p w14:paraId="4F62C1AA" w14:textId="77777777" w:rsidR="00A3496A" w:rsidRPr="00C4406D" w:rsidRDefault="00A3496A">
                  <w:pPr>
                    <w:rPr>
                      <w:rFonts w:ascii="Calibri" w:hAnsi="Calibri"/>
                      <w:b/>
                      <w:color w:val="000000"/>
                    </w:rPr>
                  </w:pPr>
                </w:p>
              </w:tc>
            </w:tr>
          </w:tbl>
          <w:p w14:paraId="670ED0BB" w14:textId="77777777" w:rsidR="00A3496A" w:rsidRDefault="00A3496A" w:rsidP="00A3496A">
            <w:pPr>
              <w:widowControl w:val="0"/>
              <w:autoSpaceDE w:val="0"/>
              <w:autoSpaceDN w:val="0"/>
              <w:adjustRightInd w:val="0"/>
              <w:spacing w:before="3" w:line="280" w:lineRule="exact"/>
              <w:jc w:val="both"/>
              <w:rPr>
                <w:rFonts w:ascii="Calibri" w:hAnsi="Calibri"/>
                <w:b/>
                <w:i/>
                <w:highlight w:val="yellow"/>
              </w:rPr>
            </w:pPr>
          </w:p>
          <w:p w14:paraId="3E6A8833" w14:textId="3E1EBFF2" w:rsidR="00A3496A" w:rsidRPr="00C4406D" w:rsidRDefault="00A3496A" w:rsidP="00A3496A">
            <w:pPr>
              <w:widowControl w:val="0"/>
              <w:autoSpaceDE w:val="0"/>
              <w:autoSpaceDN w:val="0"/>
              <w:adjustRightInd w:val="0"/>
              <w:spacing w:before="3" w:line="280" w:lineRule="exact"/>
              <w:jc w:val="both"/>
              <w:rPr>
                <w:rFonts w:ascii="Calibri" w:hAnsi="Calibri"/>
                <w:b/>
                <w:i/>
              </w:rPr>
            </w:pPr>
            <w:r w:rsidRPr="00C4406D">
              <w:rPr>
                <w:rFonts w:ascii="Calibri" w:hAnsi="Calibri"/>
                <w:b/>
                <w:i/>
                <w:highlight w:val="yellow"/>
              </w:rPr>
              <w:t>* Your NAPA membership must be valid to qualify for the discounted rate</w:t>
            </w:r>
          </w:p>
          <w:p w14:paraId="17F7E672" w14:textId="77777777" w:rsidR="009F1A63" w:rsidRPr="000334C8" w:rsidRDefault="009F1A63" w:rsidP="009D681C">
            <w:pPr>
              <w:autoSpaceDE w:val="0"/>
              <w:autoSpaceDN w:val="0"/>
              <w:adjustRightInd w:val="0"/>
              <w:rPr>
                <w:rFonts w:ascii="Calibri" w:hAnsi="Calibri"/>
                <w:b/>
              </w:rPr>
            </w:pPr>
          </w:p>
          <w:p w14:paraId="1C5055B2" w14:textId="77777777" w:rsidR="009F1A63" w:rsidRPr="000334C8" w:rsidRDefault="000C0882" w:rsidP="005A2A4F">
            <w:pPr>
              <w:autoSpaceDE w:val="0"/>
              <w:autoSpaceDN w:val="0"/>
              <w:adjustRightInd w:val="0"/>
              <w:rPr>
                <w:rFonts w:ascii="Calibri" w:hAnsi="Calibri"/>
                <w:b/>
                <w:color w:val="FF0000"/>
              </w:rPr>
            </w:pPr>
            <w:r w:rsidRPr="000334C8">
              <w:rPr>
                <w:rFonts w:ascii="Calibri" w:hAnsi="Calibri"/>
                <w:b/>
                <w:color w:val="FF0000"/>
              </w:rPr>
              <w:t>NAPA sends ALL invoices by email or fax, please complete the following information:</w:t>
            </w:r>
          </w:p>
          <w:tbl>
            <w:tblPr>
              <w:tblW w:w="9020" w:type="dxa"/>
              <w:tblLayout w:type="fixed"/>
              <w:tblLook w:val="04A0" w:firstRow="1" w:lastRow="0" w:firstColumn="1" w:lastColumn="0" w:noHBand="0" w:noVBand="1"/>
            </w:tblPr>
            <w:tblGrid>
              <w:gridCol w:w="4240"/>
              <w:gridCol w:w="4780"/>
            </w:tblGrid>
            <w:tr w:rsidR="000C0882" w:rsidRPr="000334C8" w14:paraId="40C80ACF" w14:textId="77777777" w:rsidTr="000C0882">
              <w:trPr>
                <w:trHeight w:val="300"/>
              </w:trPr>
              <w:tc>
                <w:tcPr>
                  <w:tcW w:w="4240" w:type="dxa"/>
                  <w:tcBorders>
                    <w:top w:val="single" w:sz="4" w:space="0" w:color="auto"/>
                    <w:left w:val="single" w:sz="4" w:space="0" w:color="auto"/>
                    <w:bottom w:val="nil"/>
                    <w:right w:val="single" w:sz="4" w:space="0" w:color="auto"/>
                  </w:tcBorders>
                  <w:shd w:val="clear" w:color="auto" w:fill="auto"/>
                  <w:noWrap/>
                  <w:vAlign w:val="bottom"/>
                  <w:hideMark/>
                </w:tcPr>
                <w:p w14:paraId="50F43C92" w14:textId="77777777" w:rsidR="000C0882" w:rsidRPr="000334C8" w:rsidRDefault="000C0882">
                  <w:pPr>
                    <w:jc w:val="right"/>
                    <w:rPr>
                      <w:rFonts w:ascii="Calibri" w:hAnsi="Calibri"/>
                      <w:b/>
                      <w:color w:val="000000"/>
                    </w:rPr>
                  </w:pPr>
                  <w:r w:rsidRPr="000334C8">
                    <w:rPr>
                      <w:rFonts w:ascii="Calibri" w:hAnsi="Calibri"/>
                      <w:b/>
                      <w:color w:val="000000"/>
                    </w:rPr>
                    <w:t>Invoice Address, if different to above:</w:t>
                  </w:r>
                </w:p>
              </w:tc>
              <w:tc>
                <w:tcPr>
                  <w:tcW w:w="4780" w:type="dxa"/>
                  <w:tcBorders>
                    <w:top w:val="single" w:sz="4" w:space="0" w:color="auto"/>
                    <w:left w:val="nil"/>
                    <w:bottom w:val="nil"/>
                    <w:right w:val="single" w:sz="4" w:space="0" w:color="auto"/>
                  </w:tcBorders>
                  <w:shd w:val="clear" w:color="auto" w:fill="auto"/>
                  <w:noWrap/>
                  <w:vAlign w:val="bottom"/>
                  <w:hideMark/>
                </w:tcPr>
                <w:p w14:paraId="44C47BA4" w14:textId="77777777" w:rsidR="000C0882" w:rsidRPr="000334C8" w:rsidRDefault="000C0882">
                  <w:pPr>
                    <w:rPr>
                      <w:rFonts w:ascii="Calibri" w:hAnsi="Calibri"/>
                      <w:b/>
                      <w:color w:val="000000"/>
                    </w:rPr>
                  </w:pPr>
                  <w:r w:rsidRPr="000334C8">
                    <w:rPr>
                      <w:rFonts w:ascii="Calibri" w:hAnsi="Calibri"/>
                      <w:b/>
                      <w:color w:val="000000"/>
                    </w:rPr>
                    <w:t> </w:t>
                  </w:r>
                </w:p>
              </w:tc>
            </w:tr>
            <w:tr w:rsidR="000C0882" w:rsidRPr="000334C8" w14:paraId="596CC20A" w14:textId="77777777" w:rsidTr="000C0882">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555384EF" w14:textId="77777777" w:rsidR="000C0882" w:rsidRPr="000334C8" w:rsidRDefault="000C0882">
                  <w:pPr>
                    <w:jc w:val="right"/>
                    <w:rPr>
                      <w:rFonts w:ascii="Calibri" w:hAnsi="Calibri"/>
                      <w:b/>
                      <w:color w:val="000000"/>
                    </w:rPr>
                  </w:pPr>
                  <w:r w:rsidRPr="000334C8">
                    <w:rPr>
                      <w:rFonts w:ascii="Calibri" w:hAnsi="Calibri"/>
                      <w:b/>
                      <w:color w:val="000000"/>
                    </w:rPr>
                    <w:t> </w:t>
                  </w:r>
                </w:p>
              </w:tc>
              <w:tc>
                <w:tcPr>
                  <w:tcW w:w="4780" w:type="dxa"/>
                  <w:tcBorders>
                    <w:top w:val="nil"/>
                    <w:left w:val="nil"/>
                    <w:bottom w:val="nil"/>
                    <w:right w:val="single" w:sz="4" w:space="0" w:color="auto"/>
                  </w:tcBorders>
                  <w:shd w:val="clear" w:color="auto" w:fill="auto"/>
                  <w:noWrap/>
                  <w:vAlign w:val="bottom"/>
                  <w:hideMark/>
                </w:tcPr>
                <w:p w14:paraId="001FA795" w14:textId="77777777" w:rsidR="000C0882" w:rsidRPr="000334C8" w:rsidRDefault="000C0882">
                  <w:pPr>
                    <w:rPr>
                      <w:rFonts w:ascii="Calibri" w:hAnsi="Calibri"/>
                      <w:b/>
                      <w:color w:val="000000"/>
                    </w:rPr>
                  </w:pPr>
                  <w:r w:rsidRPr="000334C8">
                    <w:rPr>
                      <w:rFonts w:ascii="Calibri" w:hAnsi="Calibri"/>
                      <w:b/>
                      <w:color w:val="000000"/>
                    </w:rPr>
                    <w:t> </w:t>
                  </w:r>
                </w:p>
              </w:tc>
            </w:tr>
            <w:tr w:rsidR="000C0882" w:rsidRPr="000334C8" w14:paraId="24274192" w14:textId="77777777" w:rsidTr="000C0882">
              <w:trPr>
                <w:trHeight w:val="300"/>
              </w:trPr>
              <w:tc>
                <w:tcPr>
                  <w:tcW w:w="4240" w:type="dxa"/>
                  <w:tcBorders>
                    <w:top w:val="nil"/>
                    <w:left w:val="single" w:sz="4" w:space="0" w:color="auto"/>
                    <w:bottom w:val="nil"/>
                    <w:right w:val="single" w:sz="4" w:space="0" w:color="auto"/>
                  </w:tcBorders>
                  <w:shd w:val="clear" w:color="auto" w:fill="auto"/>
                  <w:noWrap/>
                  <w:vAlign w:val="bottom"/>
                  <w:hideMark/>
                </w:tcPr>
                <w:p w14:paraId="3C5CDB57" w14:textId="77777777" w:rsidR="000C0882" w:rsidRPr="000334C8" w:rsidRDefault="000C0882">
                  <w:pPr>
                    <w:jc w:val="right"/>
                    <w:rPr>
                      <w:rFonts w:ascii="Calibri" w:hAnsi="Calibri"/>
                      <w:b/>
                      <w:color w:val="000000"/>
                    </w:rPr>
                  </w:pPr>
                  <w:r w:rsidRPr="000334C8">
                    <w:rPr>
                      <w:rFonts w:ascii="Calibri" w:hAnsi="Calibri"/>
                      <w:b/>
                      <w:color w:val="000000"/>
                    </w:rPr>
                    <w:t> </w:t>
                  </w:r>
                </w:p>
              </w:tc>
              <w:tc>
                <w:tcPr>
                  <w:tcW w:w="4780" w:type="dxa"/>
                  <w:tcBorders>
                    <w:top w:val="nil"/>
                    <w:left w:val="nil"/>
                    <w:bottom w:val="nil"/>
                    <w:right w:val="single" w:sz="4" w:space="0" w:color="auto"/>
                  </w:tcBorders>
                  <w:shd w:val="clear" w:color="auto" w:fill="auto"/>
                  <w:noWrap/>
                  <w:vAlign w:val="bottom"/>
                  <w:hideMark/>
                </w:tcPr>
                <w:p w14:paraId="51577B6F" w14:textId="77777777" w:rsidR="000C0882" w:rsidRPr="000334C8" w:rsidRDefault="000C0882">
                  <w:pPr>
                    <w:rPr>
                      <w:rFonts w:ascii="Calibri" w:hAnsi="Calibri"/>
                      <w:b/>
                      <w:color w:val="000000"/>
                    </w:rPr>
                  </w:pPr>
                  <w:r w:rsidRPr="000334C8">
                    <w:rPr>
                      <w:rFonts w:ascii="Calibri" w:hAnsi="Calibri"/>
                      <w:b/>
                      <w:color w:val="000000"/>
                    </w:rPr>
                    <w:t> </w:t>
                  </w:r>
                </w:p>
              </w:tc>
            </w:tr>
            <w:tr w:rsidR="000C0882" w:rsidRPr="000334C8" w14:paraId="0A69900D" w14:textId="77777777" w:rsidTr="000C088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110B3544" w14:textId="77777777" w:rsidR="000C0882" w:rsidRPr="000334C8" w:rsidRDefault="000C0882">
                  <w:pPr>
                    <w:jc w:val="right"/>
                    <w:rPr>
                      <w:rFonts w:ascii="Calibri" w:hAnsi="Calibri"/>
                      <w:b/>
                      <w:color w:val="000000"/>
                    </w:rPr>
                  </w:pPr>
                  <w:r w:rsidRPr="000334C8">
                    <w:rPr>
                      <w:rFonts w:ascii="Calibri" w:hAnsi="Calibri"/>
                      <w:b/>
                      <w:color w:val="000000"/>
                    </w:rPr>
                    <w:t> </w:t>
                  </w:r>
                </w:p>
              </w:tc>
              <w:tc>
                <w:tcPr>
                  <w:tcW w:w="4780" w:type="dxa"/>
                  <w:tcBorders>
                    <w:top w:val="nil"/>
                    <w:left w:val="nil"/>
                    <w:bottom w:val="single" w:sz="4" w:space="0" w:color="auto"/>
                    <w:right w:val="single" w:sz="4" w:space="0" w:color="auto"/>
                  </w:tcBorders>
                  <w:shd w:val="clear" w:color="auto" w:fill="auto"/>
                  <w:noWrap/>
                  <w:vAlign w:val="bottom"/>
                  <w:hideMark/>
                </w:tcPr>
                <w:p w14:paraId="76072028" w14:textId="77777777" w:rsidR="000C0882" w:rsidRPr="000334C8" w:rsidRDefault="000C0882">
                  <w:pPr>
                    <w:rPr>
                      <w:rFonts w:ascii="Calibri" w:hAnsi="Calibri"/>
                      <w:b/>
                      <w:color w:val="000000"/>
                    </w:rPr>
                  </w:pPr>
                  <w:r w:rsidRPr="000334C8">
                    <w:rPr>
                      <w:rFonts w:ascii="Calibri" w:hAnsi="Calibri"/>
                      <w:b/>
                      <w:color w:val="000000"/>
                    </w:rPr>
                    <w:t> </w:t>
                  </w:r>
                </w:p>
              </w:tc>
            </w:tr>
            <w:tr w:rsidR="000C0882" w:rsidRPr="000334C8" w14:paraId="1B0D376C" w14:textId="77777777" w:rsidTr="000C088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0EC7FD65" w14:textId="77777777" w:rsidR="000C0882" w:rsidRPr="000334C8" w:rsidRDefault="000C0882">
                  <w:pPr>
                    <w:jc w:val="right"/>
                    <w:rPr>
                      <w:rFonts w:ascii="Calibri" w:hAnsi="Calibri"/>
                      <w:b/>
                      <w:color w:val="000000"/>
                    </w:rPr>
                  </w:pPr>
                  <w:r w:rsidRPr="000334C8">
                    <w:rPr>
                      <w:rFonts w:ascii="Calibri" w:hAnsi="Calibri"/>
                      <w:b/>
                      <w:color w:val="000000"/>
                    </w:rPr>
                    <w:t>Postcode:</w:t>
                  </w:r>
                </w:p>
              </w:tc>
              <w:tc>
                <w:tcPr>
                  <w:tcW w:w="4780" w:type="dxa"/>
                  <w:tcBorders>
                    <w:top w:val="nil"/>
                    <w:left w:val="nil"/>
                    <w:bottom w:val="single" w:sz="4" w:space="0" w:color="auto"/>
                    <w:right w:val="single" w:sz="4" w:space="0" w:color="auto"/>
                  </w:tcBorders>
                  <w:shd w:val="clear" w:color="auto" w:fill="auto"/>
                  <w:noWrap/>
                  <w:vAlign w:val="bottom"/>
                  <w:hideMark/>
                </w:tcPr>
                <w:p w14:paraId="2950C7C9" w14:textId="77777777" w:rsidR="000C0882" w:rsidRPr="000334C8" w:rsidRDefault="000C0882">
                  <w:pPr>
                    <w:rPr>
                      <w:rFonts w:ascii="Calibri" w:hAnsi="Calibri"/>
                      <w:b/>
                      <w:color w:val="000000"/>
                    </w:rPr>
                  </w:pPr>
                  <w:r w:rsidRPr="000334C8">
                    <w:rPr>
                      <w:rFonts w:ascii="Calibri" w:hAnsi="Calibri"/>
                      <w:b/>
                      <w:color w:val="000000"/>
                    </w:rPr>
                    <w:t> </w:t>
                  </w:r>
                </w:p>
              </w:tc>
            </w:tr>
            <w:tr w:rsidR="000C0882" w:rsidRPr="000334C8" w14:paraId="554B6D3D" w14:textId="77777777" w:rsidTr="000C088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6513F60F" w14:textId="77777777" w:rsidR="000C0882" w:rsidRPr="000334C8" w:rsidRDefault="000C0882">
                  <w:pPr>
                    <w:jc w:val="right"/>
                    <w:rPr>
                      <w:rFonts w:ascii="Calibri" w:hAnsi="Calibri"/>
                      <w:b/>
                      <w:color w:val="000000"/>
                    </w:rPr>
                  </w:pPr>
                  <w:r w:rsidRPr="000334C8">
                    <w:rPr>
                      <w:rFonts w:ascii="Calibri" w:hAnsi="Calibri"/>
                      <w:b/>
                      <w:color w:val="000000"/>
                    </w:rPr>
                    <w:t>Email address for Invoice</w:t>
                  </w:r>
                  <w:r w:rsidR="00F112A3">
                    <w:rPr>
                      <w:rFonts w:ascii="Calibri" w:hAnsi="Calibri"/>
                      <w:b/>
                      <w:color w:val="000000"/>
                    </w:rPr>
                    <w:t>:</w:t>
                  </w:r>
                </w:p>
              </w:tc>
              <w:tc>
                <w:tcPr>
                  <w:tcW w:w="4780" w:type="dxa"/>
                  <w:tcBorders>
                    <w:top w:val="nil"/>
                    <w:left w:val="nil"/>
                    <w:bottom w:val="single" w:sz="4" w:space="0" w:color="auto"/>
                    <w:right w:val="single" w:sz="4" w:space="0" w:color="auto"/>
                  </w:tcBorders>
                  <w:shd w:val="clear" w:color="auto" w:fill="auto"/>
                  <w:noWrap/>
                  <w:vAlign w:val="bottom"/>
                  <w:hideMark/>
                </w:tcPr>
                <w:p w14:paraId="49D396C2" w14:textId="77777777" w:rsidR="000C0882" w:rsidRPr="000334C8" w:rsidRDefault="000C0882">
                  <w:pPr>
                    <w:rPr>
                      <w:rFonts w:ascii="Calibri" w:hAnsi="Calibri"/>
                      <w:b/>
                      <w:color w:val="000000"/>
                    </w:rPr>
                  </w:pPr>
                  <w:r w:rsidRPr="000334C8">
                    <w:rPr>
                      <w:rFonts w:ascii="Calibri" w:hAnsi="Calibri"/>
                      <w:b/>
                      <w:color w:val="000000"/>
                    </w:rPr>
                    <w:t> </w:t>
                  </w:r>
                </w:p>
              </w:tc>
            </w:tr>
            <w:tr w:rsidR="000C0882" w:rsidRPr="000334C8" w14:paraId="5918CF17" w14:textId="77777777" w:rsidTr="000C088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9AA920E" w14:textId="4E8C0672" w:rsidR="000C0882" w:rsidRPr="000334C8" w:rsidRDefault="000C0882">
                  <w:pPr>
                    <w:jc w:val="right"/>
                    <w:rPr>
                      <w:rFonts w:ascii="Calibri" w:hAnsi="Calibri"/>
                      <w:b/>
                      <w:color w:val="000000"/>
                    </w:rPr>
                  </w:pPr>
                  <w:r w:rsidRPr="000334C8">
                    <w:rPr>
                      <w:rFonts w:ascii="Calibri" w:hAnsi="Calibri"/>
                      <w:b/>
                      <w:color w:val="000000"/>
                    </w:rPr>
                    <w:t>Purchase Order Number (if applicable)</w:t>
                  </w:r>
                  <w:r w:rsidR="00F112A3">
                    <w:rPr>
                      <w:rFonts w:ascii="Calibri" w:hAnsi="Calibri"/>
                      <w:b/>
                      <w:color w:val="000000"/>
                    </w:rPr>
                    <w:t>:</w:t>
                  </w:r>
                </w:p>
              </w:tc>
              <w:tc>
                <w:tcPr>
                  <w:tcW w:w="4780" w:type="dxa"/>
                  <w:tcBorders>
                    <w:top w:val="nil"/>
                    <w:left w:val="nil"/>
                    <w:bottom w:val="single" w:sz="4" w:space="0" w:color="auto"/>
                    <w:right w:val="single" w:sz="4" w:space="0" w:color="auto"/>
                  </w:tcBorders>
                  <w:shd w:val="clear" w:color="auto" w:fill="auto"/>
                  <w:noWrap/>
                  <w:vAlign w:val="bottom"/>
                  <w:hideMark/>
                </w:tcPr>
                <w:p w14:paraId="2FB1F535" w14:textId="77777777" w:rsidR="000C0882" w:rsidRPr="000334C8" w:rsidRDefault="000C0882">
                  <w:pPr>
                    <w:rPr>
                      <w:rFonts w:ascii="Calibri" w:hAnsi="Calibri"/>
                      <w:b/>
                      <w:color w:val="000000"/>
                    </w:rPr>
                  </w:pPr>
                  <w:r w:rsidRPr="000334C8">
                    <w:rPr>
                      <w:rFonts w:ascii="Calibri" w:hAnsi="Calibri"/>
                      <w:b/>
                      <w:color w:val="000000"/>
                    </w:rPr>
                    <w:t> </w:t>
                  </w:r>
                </w:p>
              </w:tc>
            </w:tr>
            <w:tr w:rsidR="000C0882" w:rsidRPr="000334C8" w14:paraId="4ED0802E" w14:textId="77777777" w:rsidTr="000C088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7CD8138" w14:textId="77777777" w:rsidR="000C0882" w:rsidRPr="000334C8" w:rsidRDefault="000C0882">
                  <w:pPr>
                    <w:jc w:val="right"/>
                    <w:rPr>
                      <w:rFonts w:ascii="Calibri" w:hAnsi="Calibri"/>
                      <w:b/>
                      <w:color w:val="000000"/>
                    </w:rPr>
                  </w:pPr>
                  <w:r w:rsidRPr="000334C8">
                    <w:rPr>
                      <w:rFonts w:ascii="Calibri" w:hAnsi="Calibri"/>
                      <w:b/>
                      <w:color w:val="000000"/>
                    </w:rPr>
                    <w:t xml:space="preserve">Fax Number </w:t>
                  </w:r>
                  <w:r w:rsidR="00F112A3">
                    <w:rPr>
                      <w:rFonts w:ascii="Calibri" w:hAnsi="Calibri"/>
                      <w:b/>
                      <w:color w:val="000000"/>
                    </w:rPr>
                    <w:t>for I</w:t>
                  </w:r>
                  <w:r w:rsidRPr="000334C8">
                    <w:rPr>
                      <w:rFonts w:ascii="Calibri" w:hAnsi="Calibri"/>
                      <w:b/>
                      <w:color w:val="000000"/>
                    </w:rPr>
                    <w:t>nvoice:</w:t>
                  </w:r>
                </w:p>
              </w:tc>
              <w:tc>
                <w:tcPr>
                  <w:tcW w:w="4780" w:type="dxa"/>
                  <w:tcBorders>
                    <w:top w:val="nil"/>
                    <w:left w:val="nil"/>
                    <w:bottom w:val="single" w:sz="4" w:space="0" w:color="auto"/>
                    <w:right w:val="single" w:sz="4" w:space="0" w:color="auto"/>
                  </w:tcBorders>
                  <w:shd w:val="clear" w:color="auto" w:fill="auto"/>
                  <w:noWrap/>
                  <w:vAlign w:val="bottom"/>
                  <w:hideMark/>
                </w:tcPr>
                <w:p w14:paraId="11E30F59" w14:textId="77777777" w:rsidR="000C0882" w:rsidRPr="000334C8" w:rsidRDefault="000C0882">
                  <w:pPr>
                    <w:rPr>
                      <w:rFonts w:ascii="Calibri" w:hAnsi="Calibri"/>
                      <w:b/>
                      <w:color w:val="000000"/>
                    </w:rPr>
                  </w:pPr>
                  <w:r w:rsidRPr="000334C8">
                    <w:rPr>
                      <w:rFonts w:ascii="Calibri" w:hAnsi="Calibri"/>
                      <w:b/>
                      <w:color w:val="000000"/>
                    </w:rPr>
                    <w:t> </w:t>
                  </w:r>
                </w:p>
              </w:tc>
            </w:tr>
          </w:tbl>
          <w:p w14:paraId="2FD23D0D" w14:textId="77777777" w:rsidR="008714C9" w:rsidRPr="000334C8" w:rsidRDefault="008714C9" w:rsidP="005A2A4F">
            <w:pPr>
              <w:autoSpaceDE w:val="0"/>
              <w:autoSpaceDN w:val="0"/>
              <w:adjustRightInd w:val="0"/>
              <w:rPr>
                <w:rFonts w:ascii="Calibri" w:hAnsi="Calibri"/>
                <w:b/>
              </w:rPr>
            </w:pPr>
          </w:p>
          <w:p w14:paraId="60C5DA2B" w14:textId="77777777" w:rsidR="00B71012" w:rsidRPr="00B71012" w:rsidRDefault="00B71012" w:rsidP="00B71012">
            <w:pPr>
              <w:widowControl w:val="0"/>
              <w:autoSpaceDE w:val="0"/>
              <w:autoSpaceDN w:val="0"/>
              <w:adjustRightInd w:val="0"/>
              <w:ind w:right="-57"/>
              <w:rPr>
                <w:rFonts w:ascii="Calibri" w:hAnsi="Calibri"/>
                <w:b/>
              </w:rPr>
            </w:pPr>
            <w:r w:rsidRPr="00B71012">
              <w:rPr>
                <w:rFonts w:ascii="Calibri" w:hAnsi="Calibri"/>
                <w:b/>
              </w:rPr>
              <w:t>The information given on this form will be used to process the application, and for contact whilst the student is on the course. This form will be destroyed one month after full course certification.</w:t>
            </w:r>
          </w:p>
          <w:p w14:paraId="2F7CFB7B" w14:textId="77777777" w:rsidR="00BC5E23" w:rsidRDefault="00BC5E23" w:rsidP="008714C9">
            <w:pPr>
              <w:widowControl w:val="0"/>
              <w:autoSpaceDE w:val="0"/>
              <w:autoSpaceDN w:val="0"/>
              <w:adjustRightInd w:val="0"/>
              <w:spacing w:line="234" w:lineRule="exact"/>
              <w:ind w:right="651"/>
              <w:rPr>
                <w:rFonts w:ascii="Calibri" w:hAnsi="Calibri"/>
                <w:b/>
                <w:color w:val="FF0000"/>
              </w:rPr>
            </w:pPr>
          </w:p>
          <w:p w14:paraId="041233E4" w14:textId="669D7DCD" w:rsidR="00225F20" w:rsidRPr="00E07D66" w:rsidRDefault="00225F20" w:rsidP="00225F20">
            <w:pPr>
              <w:widowControl w:val="0"/>
              <w:autoSpaceDE w:val="0"/>
              <w:autoSpaceDN w:val="0"/>
              <w:adjustRightInd w:val="0"/>
              <w:rPr>
                <w:rFonts w:ascii="Calibri" w:eastAsia="Calibri" w:hAnsi="Calibri"/>
                <w:b/>
                <w:sz w:val="22"/>
                <w:szCs w:val="22"/>
              </w:rPr>
            </w:pPr>
            <w:r>
              <w:rPr>
                <w:rFonts w:ascii="Calibri" w:eastAsia="Calibri" w:hAnsi="Calibri"/>
                <w:sz w:val="22"/>
                <w:szCs w:val="22"/>
              </w:rPr>
              <w:t>*</w:t>
            </w:r>
            <w:r w:rsidRPr="00E07D66">
              <w:rPr>
                <w:rFonts w:ascii="Calibri" w:eastAsia="Calibri" w:hAnsi="Calibri"/>
                <w:b/>
                <w:sz w:val="22"/>
                <w:szCs w:val="22"/>
              </w:rPr>
              <w:t>On average the course is expected to take between 6 and 9 months to complete, (Unit 1 and the registration booklet must be received within 3 months from the date of payment, or the student will be withdrawn</w:t>
            </w:r>
            <w:proofErr w:type="gramStart"/>
            <w:r w:rsidRPr="00E07D66">
              <w:rPr>
                <w:rFonts w:ascii="Calibri" w:eastAsia="Calibri" w:hAnsi="Calibri"/>
                <w:b/>
                <w:sz w:val="22"/>
                <w:szCs w:val="22"/>
              </w:rPr>
              <w:t>).</w:t>
            </w:r>
            <w:r>
              <w:rPr>
                <w:rFonts w:ascii="Calibri" w:eastAsia="Calibri" w:hAnsi="Calibri"/>
                <w:b/>
                <w:sz w:val="22"/>
                <w:szCs w:val="22"/>
              </w:rPr>
              <w:t>*</w:t>
            </w:r>
            <w:proofErr w:type="gramEnd"/>
          </w:p>
          <w:p w14:paraId="68C87CC4" w14:textId="77777777" w:rsidR="00BC5E23" w:rsidRDefault="00BC5E23" w:rsidP="008714C9">
            <w:pPr>
              <w:widowControl w:val="0"/>
              <w:autoSpaceDE w:val="0"/>
              <w:autoSpaceDN w:val="0"/>
              <w:adjustRightInd w:val="0"/>
              <w:spacing w:line="234" w:lineRule="exact"/>
              <w:ind w:right="651"/>
              <w:rPr>
                <w:rFonts w:ascii="Calibri" w:hAnsi="Calibri"/>
                <w:b/>
                <w:color w:val="FF0000"/>
              </w:rPr>
            </w:pPr>
          </w:p>
          <w:p w14:paraId="1409B967" w14:textId="77777777" w:rsidR="005A2A4F" w:rsidRPr="00C4406D" w:rsidRDefault="005A2A4F" w:rsidP="00A3496A">
            <w:pPr>
              <w:widowControl w:val="0"/>
              <w:autoSpaceDE w:val="0"/>
              <w:autoSpaceDN w:val="0"/>
              <w:adjustRightInd w:val="0"/>
              <w:ind w:right="110"/>
              <w:rPr>
                <w:rFonts w:ascii="Calibri" w:hAnsi="Calibri"/>
              </w:rPr>
            </w:pPr>
          </w:p>
        </w:tc>
        <w:tc>
          <w:tcPr>
            <w:tcW w:w="360" w:type="dxa"/>
          </w:tcPr>
          <w:p w14:paraId="541A6F58" w14:textId="77777777" w:rsidR="009F1A63" w:rsidRPr="00C4406D" w:rsidRDefault="009F1A63">
            <w:pPr>
              <w:rPr>
                <w:rFonts w:ascii="Calibri" w:hAnsi="Calibri"/>
              </w:rPr>
            </w:pPr>
            <w:r w:rsidRPr="00C4406D">
              <w:rPr>
                <w:rFonts w:ascii="Calibri" w:hAnsi="Calibri"/>
              </w:rPr>
              <w:lastRenderedPageBreak/>
              <w:t xml:space="preserve"> </w:t>
            </w:r>
          </w:p>
        </w:tc>
      </w:tr>
    </w:tbl>
    <w:p w14:paraId="152E7563" w14:textId="77777777" w:rsidR="00F2604D" w:rsidRPr="00C4406D" w:rsidRDefault="00F2604D" w:rsidP="00F2604D">
      <w:pPr>
        <w:autoSpaceDE w:val="0"/>
        <w:autoSpaceDN w:val="0"/>
        <w:adjustRightInd w:val="0"/>
        <w:rPr>
          <w:rFonts w:ascii="Calibri" w:hAnsi="Calibri"/>
        </w:rPr>
      </w:pPr>
      <w:r w:rsidRPr="00C4406D">
        <w:rPr>
          <w:rFonts w:ascii="Calibri" w:hAnsi="Calibri"/>
        </w:rPr>
        <w:lastRenderedPageBreak/>
        <w:t>NAPA</w:t>
      </w:r>
    </w:p>
    <w:p w14:paraId="325A1874" w14:textId="77777777" w:rsidR="00F2604D" w:rsidRPr="00C4406D" w:rsidRDefault="00F2604D" w:rsidP="00F2604D">
      <w:pPr>
        <w:autoSpaceDE w:val="0"/>
        <w:autoSpaceDN w:val="0"/>
        <w:adjustRightInd w:val="0"/>
        <w:rPr>
          <w:rFonts w:ascii="Calibri" w:hAnsi="Calibri"/>
        </w:rPr>
      </w:pPr>
      <w:r w:rsidRPr="00C4406D">
        <w:rPr>
          <w:rFonts w:ascii="Calibri" w:hAnsi="Calibri"/>
        </w:rPr>
        <w:t>1st Floor, Unit One</w:t>
      </w:r>
      <w:r>
        <w:rPr>
          <w:rFonts w:ascii="Calibri" w:hAnsi="Calibri"/>
        </w:rPr>
        <w:t>,</w:t>
      </w:r>
      <w:r w:rsidR="0078553F">
        <w:rPr>
          <w:rFonts w:ascii="Calibri" w:hAnsi="Calibri"/>
        </w:rPr>
        <w:t xml:space="preserve"> </w:t>
      </w:r>
      <w:r w:rsidRPr="00C4406D">
        <w:rPr>
          <w:rFonts w:ascii="Calibri" w:hAnsi="Calibri"/>
        </w:rPr>
        <w:t>Fairview Industrial Estat</w:t>
      </w:r>
      <w:r>
        <w:rPr>
          <w:rFonts w:ascii="Calibri" w:hAnsi="Calibri"/>
        </w:rPr>
        <w:t xml:space="preserve">e, </w:t>
      </w:r>
      <w:r w:rsidRPr="00C4406D">
        <w:rPr>
          <w:rFonts w:ascii="Calibri" w:hAnsi="Calibri"/>
        </w:rPr>
        <w:t>Raans Road</w:t>
      </w:r>
      <w:r>
        <w:rPr>
          <w:rFonts w:ascii="Calibri" w:hAnsi="Calibri"/>
        </w:rPr>
        <w:t xml:space="preserve">, </w:t>
      </w:r>
      <w:r w:rsidRPr="00C4406D">
        <w:rPr>
          <w:rFonts w:ascii="Calibri" w:hAnsi="Calibri"/>
        </w:rPr>
        <w:t>Amersham, Bucks</w:t>
      </w:r>
      <w:r>
        <w:rPr>
          <w:rFonts w:ascii="Calibri" w:hAnsi="Calibri"/>
        </w:rPr>
        <w:t xml:space="preserve">. </w:t>
      </w:r>
      <w:r w:rsidRPr="00C4406D">
        <w:rPr>
          <w:rFonts w:ascii="Calibri" w:hAnsi="Calibri"/>
        </w:rPr>
        <w:t>HP6 6JY</w:t>
      </w:r>
    </w:p>
    <w:p w14:paraId="4568EA8A" w14:textId="77777777" w:rsidR="00F2604D" w:rsidRPr="00C4406D" w:rsidRDefault="00F2604D" w:rsidP="00F2604D">
      <w:pPr>
        <w:autoSpaceDE w:val="0"/>
        <w:autoSpaceDN w:val="0"/>
        <w:adjustRightInd w:val="0"/>
        <w:rPr>
          <w:rFonts w:ascii="Calibri" w:hAnsi="Calibri"/>
        </w:rPr>
      </w:pPr>
      <w:r w:rsidRPr="00C4406D">
        <w:rPr>
          <w:rFonts w:ascii="Calibri" w:hAnsi="Calibri"/>
        </w:rPr>
        <w:t xml:space="preserve">Tel: 0207 078 9375              Email: </w:t>
      </w:r>
      <w:hyperlink r:id="rId13" w:history="1">
        <w:r w:rsidRPr="00C4406D">
          <w:rPr>
            <w:rFonts w:ascii="Calibri" w:hAnsi="Calibri"/>
          </w:rPr>
          <w:t>info@napa-activities.co.uk</w:t>
        </w:r>
      </w:hyperlink>
      <w:r w:rsidRPr="00C4406D">
        <w:rPr>
          <w:rFonts w:ascii="Calibri" w:hAnsi="Calibri"/>
        </w:rPr>
        <w:t xml:space="preserve">                             Fax: 01494 726752</w:t>
      </w:r>
    </w:p>
    <w:p w14:paraId="64FA8626" w14:textId="77777777" w:rsidR="000A79F8" w:rsidRPr="006A6485" w:rsidRDefault="000A79F8" w:rsidP="0084114C">
      <w:pPr>
        <w:rPr>
          <w:rFonts w:ascii="Calibri" w:eastAsia="Arial Unicode MS" w:hAnsi="Calibri" w:cs="Arial"/>
          <w:sz w:val="22"/>
          <w:szCs w:val="22"/>
        </w:rPr>
      </w:pPr>
    </w:p>
    <w:sectPr w:rsidR="000A79F8" w:rsidRPr="006A6485" w:rsidSect="0016210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120"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58AC9" w14:textId="77777777" w:rsidR="00883AB4" w:rsidRDefault="00883AB4" w:rsidP="00727D97">
      <w:r>
        <w:separator/>
      </w:r>
    </w:p>
  </w:endnote>
  <w:endnote w:type="continuationSeparator" w:id="0">
    <w:p w14:paraId="023F145C" w14:textId="77777777" w:rsidR="00883AB4" w:rsidRDefault="00883AB4" w:rsidP="00727D97">
      <w:r>
        <w:continuationSeparator/>
      </w:r>
    </w:p>
  </w:endnote>
  <w:endnote w:type="continuationNotice" w:id="1">
    <w:p w14:paraId="20B5496F" w14:textId="77777777" w:rsidR="00883AB4" w:rsidRDefault="00883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8543" w14:textId="77777777" w:rsidR="00B311F6" w:rsidRDefault="00B31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1264" w14:textId="77777777" w:rsidR="009F1A63" w:rsidRDefault="009F1A63" w:rsidP="009D681C">
    <w:pPr>
      <w:widowControl w:val="0"/>
      <w:autoSpaceDE w:val="0"/>
      <w:autoSpaceDN w:val="0"/>
      <w:adjustRightInd w:val="0"/>
      <w:spacing w:line="500" w:lineRule="auto"/>
      <w:ind w:left="100" w:right="110"/>
      <w:rPr>
        <w:rFonts w:ascii="Arial" w:hAnsi="Arial" w:cs="Arial"/>
        <w:b/>
        <w:color w:val="0070C0"/>
        <w:sz w:val="12"/>
        <w:szCs w:val="12"/>
      </w:rPr>
    </w:pPr>
  </w:p>
  <w:p w14:paraId="4E0E6796" w14:textId="77777777" w:rsidR="009F1A63" w:rsidRDefault="009F1A63">
    <w:pPr>
      <w:pStyle w:val="Footer"/>
    </w:pPr>
    <w:r>
      <w:tab/>
    </w:r>
    <w:r>
      <w:tab/>
    </w:r>
  </w:p>
  <w:p w14:paraId="19A8B6A4" w14:textId="77777777" w:rsidR="009F1A63" w:rsidRDefault="009F1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7929B" w14:textId="77777777" w:rsidR="00B311F6" w:rsidRDefault="00B31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00319" w14:textId="77777777" w:rsidR="00883AB4" w:rsidRDefault="00883AB4" w:rsidP="00727D97">
      <w:r>
        <w:separator/>
      </w:r>
    </w:p>
  </w:footnote>
  <w:footnote w:type="continuationSeparator" w:id="0">
    <w:p w14:paraId="634593CA" w14:textId="77777777" w:rsidR="00883AB4" w:rsidRDefault="00883AB4" w:rsidP="00727D97">
      <w:r>
        <w:continuationSeparator/>
      </w:r>
    </w:p>
  </w:footnote>
  <w:footnote w:type="continuationNotice" w:id="1">
    <w:p w14:paraId="6163721F" w14:textId="77777777" w:rsidR="00883AB4" w:rsidRDefault="00883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A329" w14:textId="271F603D" w:rsidR="00B311F6" w:rsidRDefault="00633D0A">
    <w:pPr>
      <w:pStyle w:val="Header"/>
    </w:pPr>
    <w:r>
      <w:rPr>
        <w:noProof/>
      </w:rPr>
      <w:pict w14:anchorId="65166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358797" o:spid="_x0000_s2050" type="#_x0000_t136" style="position:absolute;margin-left:0;margin-top:0;width:10in;height:41.1pt;rotation:315;z-index:-251655168;mso-position-horizontal:center;mso-position-horizontal-relative:margin;mso-position-vertical:center;mso-position-vertical-relative:margin" o:allowincell="f" fillcolor="#002060" stroked="f">
          <v:textpath style="font-family:&quot;Times New Roman&quot;;font-size:1pt" string="January Special Offer- 5% discou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9E74" w14:textId="18C07103" w:rsidR="00B311F6" w:rsidRDefault="00633D0A">
    <w:pPr>
      <w:pStyle w:val="Header"/>
    </w:pPr>
    <w:r>
      <w:rPr>
        <w:noProof/>
      </w:rPr>
      <w:pict w14:anchorId="6A4FF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358798" o:spid="_x0000_s2051" type="#_x0000_t136" style="position:absolute;margin-left:0;margin-top:0;width:755.55pt;height:41.1pt;rotation:315;z-index:-251653120;mso-position-horizontal:center;mso-position-horizontal-relative:margin;mso-position-vertical:center;mso-position-vertical-relative:margin" o:allowincell="f" fillcolor="#002060" stroked="f">
          <v:textpath style="font-family:&quot;Times New Roman&quot;;font-size:1pt" string="January Special Offer- 5% discou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977D8" w14:textId="6669723C" w:rsidR="00B311F6" w:rsidRDefault="00633D0A">
    <w:pPr>
      <w:pStyle w:val="Header"/>
    </w:pPr>
    <w:r>
      <w:rPr>
        <w:noProof/>
      </w:rPr>
      <w:pict w14:anchorId="2C698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358796" o:spid="_x0000_s2049" type="#_x0000_t136" style="position:absolute;margin-left:0;margin-top:0;width:10in;height:41.1pt;rotation:315;z-index:-251657216;mso-position-horizontal:center;mso-position-horizontal-relative:margin;mso-position-vertical:center;mso-position-vertical-relative:margin" o:allowincell="f" fillcolor="#002060" stroked="f">
          <v:textpath style="font-family:&quot;Times New Roman&quot;;font-size:1pt" string="January Special Offer- 5% discou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C279D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j04397730000[1]"/>
      </v:shape>
    </w:pict>
  </w:numPicBullet>
  <w:numPicBullet w:numPicBulletId="1">
    <w:pict>
      <v:shape id="_x0000_i1027" type="#_x0000_t75" style="width:86.25pt;height:89.25pt" o:bullet="t">
        <v:imagedata r:id="rId2" o:title="NAPAcropped twitter"/>
      </v:shape>
    </w:pict>
  </w:numPicBullet>
  <w:abstractNum w:abstractNumId="0" w15:restartNumberingAfterBreak="0">
    <w:nsid w:val="FFFFFF7C"/>
    <w:multiLevelType w:val="singleLevel"/>
    <w:tmpl w:val="78828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AE4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54C2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403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323E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28B0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C3E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C1F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D8F5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E631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B24B2"/>
    <w:multiLevelType w:val="hybridMultilevel"/>
    <w:tmpl w:val="DAB4BAB8"/>
    <w:lvl w:ilvl="0" w:tplc="8022FB1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384296"/>
    <w:multiLevelType w:val="hybridMultilevel"/>
    <w:tmpl w:val="5CF6B44C"/>
    <w:lvl w:ilvl="0" w:tplc="969438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0A7C43"/>
    <w:multiLevelType w:val="hybridMultilevel"/>
    <w:tmpl w:val="CBD41990"/>
    <w:lvl w:ilvl="0" w:tplc="8022FB1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94918"/>
    <w:multiLevelType w:val="multilevel"/>
    <w:tmpl w:val="0A745CB4"/>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6748F"/>
    <w:multiLevelType w:val="multilevel"/>
    <w:tmpl w:val="304C5CF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751636"/>
    <w:multiLevelType w:val="hybridMultilevel"/>
    <w:tmpl w:val="84D4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E47E0"/>
    <w:multiLevelType w:val="hybridMultilevel"/>
    <w:tmpl w:val="9ECA321A"/>
    <w:lvl w:ilvl="0" w:tplc="8022FB18">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F90571"/>
    <w:multiLevelType w:val="hybridMultilevel"/>
    <w:tmpl w:val="E8E0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7018C"/>
    <w:multiLevelType w:val="hybridMultilevel"/>
    <w:tmpl w:val="2136764C"/>
    <w:lvl w:ilvl="0" w:tplc="8022FB1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03363"/>
    <w:multiLevelType w:val="hybridMultilevel"/>
    <w:tmpl w:val="22F69C4E"/>
    <w:lvl w:ilvl="0" w:tplc="969438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060764"/>
    <w:multiLevelType w:val="hybridMultilevel"/>
    <w:tmpl w:val="ACACDE60"/>
    <w:lvl w:ilvl="0" w:tplc="08090017">
      <w:start w:val="1"/>
      <w:numFmt w:val="lowerLetter"/>
      <w:lvlText w:val="%1)"/>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3F6838EA"/>
    <w:multiLevelType w:val="hybridMultilevel"/>
    <w:tmpl w:val="304C5CFA"/>
    <w:lvl w:ilvl="0" w:tplc="BE08F28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16F4A"/>
    <w:multiLevelType w:val="hybridMultilevel"/>
    <w:tmpl w:val="83D4F4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C647C6"/>
    <w:multiLevelType w:val="hybridMultilevel"/>
    <w:tmpl w:val="C0260A98"/>
    <w:lvl w:ilvl="0" w:tplc="8022FB1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432D2"/>
    <w:multiLevelType w:val="hybridMultilevel"/>
    <w:tmpl w:val="BC186598"/>
    <w:lvl w:ilvl="0" w:tplc="969438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821E5F"/>
    <w:multiLevelType w:val="hybridMultilevel"/>
    <w:tmpl w:val="B3FEA03A"/>
    <w:lvl w:ilvl="0" w:tplc="E45A07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FA031B"/>
    <w:multiLevelType w:val="multilevel"/>
    <w:tmpl w:val="8BD04A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B655F25"/>
    <w:multiLevelType w:val="hybridMultilevel"/>
    <w:tmpl w:val="1C0A01C0"/>
    <w:lvl w:ilvl="0" w:tplc="969438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D35474"/>
    <w:multiLevelType w:val="hybridMultilevel"/>
    <w:tmpl w:val="439C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A27728"/>
    <w:multiLevelType w:val="hybridMultilevel"/>
    <w:tmpl w:val="B824DFB0"/>
    <w:lvl w:ilvl="0" w:tplc="8022FB18">
      <w:start w:val="1"/>
      <w:numFmt w:val="bullet"/>
      <w:lvlText w:val=""/>
      <w:lvlPicBulletId w:val="1"/>
      <w:lvlJc w:val="left"/>
      <w:pPr>
        <w:ind w:left="837" w:hanging="360"/>
      </w:pPr>
      <w:rPr>
        <w:rFonts w:ascii="Symbol" w:hAnsi="Symbol" w:hint="default"/>
        <w:color w:val="auto"/>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30" w15:restartNumberingAfterBreak="0">
    <w:nsid w:val="6FCC28F0"/>
    <w:multiLevelType w:val="hybridMultilevel"/>
    <w:tmpl w:val="51EC6376"/>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D5E75"/>
    <w:multiLevelType w:val="hybridMultilevel"/>
    <w:tmpl w:val="6FC66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61F6176"/>
    <w:multiLevelType w:val="hybridMultilevel"/>
    <w:tmpl w:val="79482242"/>
    <w:lvl w:ilvl="0" w:tplc="969438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041E0C"/>
    <w:multiLevelType w:val="hybridMultilevel"/>
    <w:tmpl w:val="C570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1"/>
  </w:num>
  <w:num w:numId="13">
    <w:abstractNumId w:val="14"/>
  </w:num>
  <w:num w:numId="14">
    <w:abstractNumId w:val="30"/>
  </w:num>
  <w:num w:numId="15">
    <w:abstractNumId w:val="24"/>
  </w:num>
  <w:num w:numId="16">
    <w:abstractNumId w:val="27"/>
  </w:num>
  <w:num w:numId="17">
    <w:abstractNumId w:val="11"/>
  </w:num>
  <w:num w:numId="18">
    <w:abstractNumId w:val="19"/>
  </w:num>
  <w:num w:numId="19">
    <w:abstractNumId w:val="32"/>
  </w:num>
  <w:num w:numId="20">
    <w:abstractNumId w:val="26"/>
  </w:num>
  <w:num w:numId="21">
    <w:abstractNumId w:val="17"/>
  </w:num>
  <w:num w:numId="22">
    <w:abstractNumId w:val="28"/>
  </w:num>
  <w:num w:numId="23">
    <w:abstractNumId w:val="33"/>
  </w:num>
  <w:num w:numId="24">
    <w:abstractNumId w:val="15"/>
  </w:num>
  <w:num w:numId="25">
    <w:abstractNumId w:val="16"/>
  </w:num>
  <w:num w:numId="26">
    <w:abstractNumId w:val="23"/>
  </w:num>
  <w:num w:numId="27">
    <w:abstractNumId w:val="29"/>
  </w:num>
  <w:num w:numId="28">
    <w:abstractNumId w:val="10"/>
  </w:num>
  <w:num w:numId="29">
    <w:abstractNumId w:val="12"/>
  </w:num>
  <w:num w:numId="30">
    <w:abstractNumId w:val="31"/>
  </w:num>
  <w:num w:numId="31">
    <w:abstractNumId w:val="18"/>
  </w:num>
  <w:num w:numId="32">
    <w:abstractNumId w:val="13"/>
  </w:num>
  <w:num w:numId="33">
    <w:abstractNumId w:val="2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8A"/>
    <w:rsid w:val="00010B8A"/>
    <w:rsid w:val="00012F24"/>
    <w:rsid w:val="00017B33"/>
    <w:rsid w:val="000247D5"/>
    <w:rsid w:val="000334C8"/>
    <w:rsid w:val="00034639"/>
    <w:rsid w:val="00034C9D"/>
    <w:rsid w:val="00045625"/>
    <w:rsid w:val="00076F0A"/>
    <w:rsid w:val="0009485E"/>
    <w:rsid w:val="000A79F8"/>
    <w:rsid w:val="000C0882"/>
    <w:rsid w:val="000C0F59"/>
    <w:rsid w:val="000E5B7B"/>
    <w:rsid w:val="001258C9"/>
    <w:rsid w:val="00133CCD"/>
    <w:rsid w:val="00135301"/>
    <w:rsid w:val="0016210E"/>
    <w:rsid w:val="00173F64"/>
    <w:rsid w:val="0019350D"/>
    <w:rsid w:val="001A4CA7"/>
    <w:rsid w:val="001E0C6D"/>
    <w:rsid w:val="00225F20"/>
    <w:rsid w:val="0023393E"/>
    <w:rsid w:val="00241098"/>
    <w:rsid w:val="00243BED"/>
    <w:rsid w:val="00264BD3"/>
    <w:rsid w:val="00293CE4"/>
    <w:rsid w:val="002B1ADF"/>
    <w:rsid w:val="002B7868"/>
    <w:rsid w:val="002C2DD2"/>
    <w:rsid w:val="002C502B"/>
    <w:rsid w:val="0031566E"/>
    <w:rsid w:val="00316D84"/>
    <w:rsid w:val="00330699"/>
    <w:rsid w:val="00383B8A"/>
    <w:rsid w:val="0039596D"/>
    <w:rsid w:val="003B5B38"/>
    <w:rsid w:val="003D2E1F"/>
    <w:rsid w:val="003E4DCC"/>
    <w:rsid w:val="003F09B3"/>
    <w:rsid w:val="0041482F"/>
    <w:rsid w:val="004803A2"/>
    <w:rsid w:val="0048619A"/>
    <w:rsid w:val="0049546E"/>
    <w:rsid w:val="004A771B"/>
    <w:rsid w:val="004D55B7"/>
    <w:rsid w:val="00536E53"/>
    <w:rsid w:val="005579AF"/>
    <w:rsid w:val="00581BC4"/>
    <w:rsid w:val="0059024C"/>
    <w:rsid w:val="00597B5E"/>
    <w:rsid w:val="005A2A4F"/>
    <w:rsid w:val="005A6395"/>
    <w:rsid w:val="005B601F"/>
    <w:rsid w:val="005D43BF"/>
    <w:rsid w:val="005D6BDD"/>
    <w:rsid w:val="006056AE"/>
    <w:rsid w:val="00625DC0"/>
    <w:rsid w:val="00632F38"/>
    <w:rsid w:val="00633D0A"/>
    <w:rsid w:val="00647D79"/>
    <w:rsid w:val="006639D2"/>
    <w:rsid w:val="00665533"/>
    <w:rsid w:val="00665920"/>
    <w:rsid w:val="00677E53"/>
    <w:rsid w:val="0069767C"/>
    <w:rsid w:val="006A0D48"/>
    <w:rsid w:val="006E590A"/>
    <w:rsid w:val="006F369D"/>
    <w:rsid w:val="00727D97"/>
    <w:rsid w:val="007366BF"/>
    <w:rsid w:val="00752A7E"/>
    <w:rsid w:val="0078553F"/>
    <w:rsid w:val="007B6198"/>
    <w:rsid w:val="007C520A"/>
    <w:rsid w:val="007F6F37"/>
    <w:rsid w:val="00812BAE"/>
    <w:rsid w:val="0084114C"/>
    <w:rsid w:val="00844A2B"/>
    <w:rsid w:val="00856BF2"/>
    <w:rsid w:val="00861677"/>
    <w:rsid w:val="008714C9"/>
    <w:rsid w:val="00877876"/>
    <w:rsid w:val="00883AB4"/>
    <w:rsid w:val="008D5EA7"/>
    <w:rsid w:val="0095293F"/>
    <w:rsid w:val="00981E35"/>
    <w:rsid w:val="0098471D"/>
    <w:rsid w:val="00993272"/>
    <w:rsid w:val="009D681C"/>
    <w:rsid w:val="009E02BD"/>
    <w:rsid w:val="009F1A63"/>
    <w:rsid w:val="00A2406A"/>
    <w:rsid w:val="00A30BE0"/>
    <w:rsid w:val="00A3496A"/>
    <w:rsid w:val="00A70041"/>
    <w:rsid w:val="00A74E30"/>
    <w:rsid w:val="00A76B8E"/>
    <w:rsid w:val="00A8614A"/>
    <w:rsid w:val="00AB559C"/>
    <w:rsid w:val="00AD0BCC"/>
    <w:rsid w:val="00AD4EF9"/>
    <w:rsid w:val="00AF7109"/>
    <w:rsid w:val="00B311F6"/>
    <w:rsid w:val="00B37E6E"/>
    <w:rsid w:val="00B71012"/>
    <w:rsid w:val="00BA5B1E"/>
    <w:rsid w:val="00BB04D3"/>
    <w:rsid w:val="00BC5E23"/>
    <w:rsid w:val="00BD23B3"/>
    <w:rsid w:val="00BD686D"/>
    <w:rsid w:val="00BF0CBB"/>
    <w:rsid w:val="00C1426D"/>
    <w:rsid w:val="00C325B8"/>
    <w:rsid w:val="00C4406D"/>
    <w:rsid w:val="00C47A66"/>
    <w:rsid w:val="00C50BFF"/>
    <w:rsid w:val="00C5324A"/>
    <w:rsid w:val="00C605F5"/>
    <w:rsid w:val="00C86BE7"/>
    <w:rsid w:val="00CE5521"/>
    <w:rsid w:val="00CE7642"/>
    <w:rsid w:val="00D01F9D"/>
    <w:rsid w:val="00D0541B"/>
    <w:rsid w:val="00D179AF"/>
    <w:rsid w:val="00D22D74"/>
    <w:rsid w:val="00D43621"/>
    <w:rsid w:val="00D928AD"/>
    <w:rsid w:val="00DD501C"/>
    <w:rsid w:val="00DD57BC"/>
    <w:rsid w:val="00E22965"/>
    <w:rsid w:val="00E3081E"/>
    <w:rsid w:val="00E35C8F"/>
    <w:rsid w:val="00E408C3"/>
    <w:rsid w:val="00E63C4A"/>
    <w:rsid w:val="00E752D1"/>
    <w:rsid w:val="00E96C04"/>
    <w:rsid w:val="00EA0C7D"/>
    <w:rsid w:val="00F112A3"/>
    <w:rsid w:val="00F2604D"/>
    <w:rsid w:val="00F3252B"/>
    <w:rsid w:val="00F36A91"/>
    <w:rsid w:val="00F6031B"/>
    <w:rsid w:val="00F629BB"/>
    <w:rsid w:val="00FB1617"/>
    <w:rsid w:val="00FC6339"/>
    <w:rsid w:val="00FE4B8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454FF2A"/>
  <w15:chartTrackingRefBased/>
  <w15:docId w15:val="{588AC672-10D8-41C5-800E-6B031366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206B"/>
    <w:rPr>
      <w:rFonts w:ascii="Tahoma" w:hAnsi="Tahoma" w:cs="Tahoma"/>
      <w:sz w:val="16"/>
      <w:szCs w:val="16"/>
    </w:rPr>
  </w:style>
  <w:style w:type="paragraph" w:customStyle="1" w:styleId="Pa0">
    <w:name w:val="Pa0"/>
    <w:basedOn w:val="Normal"/>
    <w:next w:val="Normal"/>
    <w:uiPriority w:val="99"/>
    <w:rsid w:val="00FC6339"/>
    <w:pPr>
      <w:autoSpaceDE w:val="0"/>
      <w:autoSpaceDN w:val="0"/>
      <w:adjustRightInd w:val="0"/>
      <w:spacing w:line="241" w:lineRule="atLeast"/>
    </w:pPr>
    <w:rPr>
      <w:rFonts w:ascii="Frutiger LT Std 55 Roman" w:hAnsi="Frutiger LT Std 55 Roman"/>
      <w:lang w:eastAsia="en-GB"/>
    </w:rPr>
  </w:style>
  <w:style w:type="character" w:customStyle="1" w:styleId="A6">
    <w:name w:val="A6"/>
    <w:uiPriority w:val="99"/>
    <w:rsid w:val="00FC6339"/>
    <w:rPr>
      <w:rFonts w:cs="Frutiger LT Std 55 Roman"/>
      <w:i/>
      <w:iCs/>
      <w:color w:val="000000"/>
      <w:sz w:val="20"/>
      <w:szCs w:val="20"/>
    </w:rPr>
  </w:style>
  <w:style w:type="character" w:customStyle="1" w:styleId="A7">
    <w:name w:val="A7"/>
    <w:uiPriority w:val="99"/>
    <w:rsid w:val="00FC6339"/>
    <w:rPr>
      <w:rFonts w:cs="Frutiger LT Std 55 Roman"/>
      <w:b/>
      <w:bCs/>
      <w:color w:val="000000"/>
      <w:sz w:val="48"/>
      <w:szCs w:val="48"/>
    </w:rPr>
  </w:style>
  <w:style w:type="character" w:customStyle="1" w:styleId="A0">
    <w:name w:val="A0"/>
    <w:uiPriority w:val="99"/>
    <w:rsid w:val="00FC6339"/>
    <w:rPr>
      <w:rFonts w:cs="Frutiger LT Std 55 Roman"/>
      <w:b/>
      <w:bCs/>
      <w:color w:val="000000"/>
      <w:sz w:val="22"/>
      <w:szCs w:val="22"/>
    </w:rPr>
  </w:style>
  <w:style w:type="character" w:customStyle="1" w:styleId="A12">
    <w:name w:val="A12"/>
    <w:uiPriority w:val="99"/>
    <w:rsid w:val="00597B5E"/>
    <w:rPr>
      <w:rFonts w:cs="Frutiger LT Std 55 Roman"/>
      <w:b/>
      <w:bCs/>
      <w:color w:val="000000"/>
      <w:sz w:val="40"/>
      <w:szCs w:val="40"/>
    </w:rPr>
  </w:style>
  <w:style w:type="character" w:customStyle="1" w:styleId="A10">
    <w:name w:val="A10"/>
    <w:uiPriority w:val="99"/>
    <w:rsid w:val="00597B5E"/>
    <w:rPr>
      <w:rFonts w:ascii="Frutiger LT Std 45 Light" w:hAnsi="Frutiger LT Std 45 Light" w:cs="Frutiger LT Std 45 Light"/>
      <w:b/>
      <w:bCs/>
      <w:color w:val="000000"/>
      <w:sz w:val="28"/>
      <w:szCs w:val="28"/>
    </w:rPr>
  </w:style>
  <w:style w:type="character" w:customStyle="1" w:styleId="A9">
    <w:name w:val="A9"/>
    <w:uiPriority w:val="99"/>
    <w:rsid w:val="00597B5E"/>
    <w:rPr>
      <w:rFonts w:ascii="Frutiger LT Std 45 Light" w:hAnsi="Frutiger LT Std 45 Light" w:cs="Frutiger LT Std 45 Light"/>
      <w:b/>
      <w:bCs/>
      <w:color w:val="000000"/>
      <w:sz w:val="36"/>
      <w:szCs w:val="36"/>
    </w:rPr>
  </w:style>
  <w:style w:type="paragraph" w:customStyle="1" w:styleId="Pa2">
    <w:name w:val="Pa2"/>
    <w:basedOn w:val="Normal"/>
    <w:next w:val="Normal"/>
    <w:uiPriority w:val="99"/>
    <w:rsid w:val="00597B5E"/>
    <w:pPr>
      <w:autoSpaceDE w:val="0"/>
      <w:autoSpaceDN w:val="0"/>
      <w:adjustRightInd w:val="0"/>
      <w:spacing w:line="241" w:lineRule="atLeast"/>
    </w:pPr>
    <w:rPr>
      <w:rFonts w:ascii="Frutiger LT Std 55 Roman" w:hAnsi="Frutiger LT Std 55 Roman"/>
      <w:lang w:eastAsia="en-GB"/>
    </w:rPr>
  </w:style>
  <w:style w:type="character" w:customStyle="1" w:styleId="A8">
    <w:name w:val="A8"/>
    <w:uiPriority w:val="99"/>
    <w:rsid w:val="00597B5E"/>
    <w:rPr>
      <w:rFonts w:ascii="Frutiger LT Std 45 Light" w:hAnsi="Frutiger LT Std 45 Light" w:cs="Frutiger LT Std 45 Light"/>
      <w:color w:val="000000"/>
      <w:sz w:val="20"/>
      <w:szCs w:val="20"/>
    </w:rPr>
  </w:style>
  <w:style w:type="paragraph" w:styleId="ListParagraph">
    <w:name w:val="List Paragraph"/>
    <w:basedOn w:val="Normal"/>
    <w:uiPriority w:val="34"/>
    <w:qFormat/>
    <w:rsid w:val="001258C9"/>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1258C9"/>
    <w:rPr>
      <w:color w:val="0000FF"/>
      <w:u w:val="single"/>
    </w:rPr>
  </w:style>
  <w:style w:type="paragraph" w:styleId="Header">
    <w:name w:val="header"/>
    <w:basedOn w:val="Normal"/>
    <w:link w:val="HeaderChar"/>
    <w:uiPriority w:val="99"/>
    <w:unhideWhenUsed/>
    <w:rsid w:val="001258C9"/>
    <w:pPr>
      <w:tabs>
        <w:tab w:val="center" w:pos="4513"/>
        <w:tab w:val="right" w:pos="9026"/>
      </w:tabs>
    </w:pPr>
    <w:rPr>
      <w:rFonts w:ascii="Calibri" w:eastAsia="Calibri" w:hAnsi="Calibri"/>
      <w:sz w:val="22"/>
      <w:szCs w:val="22"/>
    </w:rPr>
  </w:style>
  <w:style w:type="character" w:customStyle="1" w:styleId="HeaderChar">
    <w:name w:val="Header Char"/>
    <w:link w:val="Header"/>
    <w:uiPriority w:val="99"/>
    <w:rsid w:val="001258C9"/>
    <w:rPr>
      <w:rFonts w:ascii="Calibri" w:eastAsia="Calibri" w:hAnsi="Calibri"/>
      <w:sz w:val="22"/>
      <w:szCs w:val="22"/>
      <w:lang w:eastAsia="en-US"/>
    </w:rPr>
  </w:style>
  <w:style w:type="paragraph" w:styleId="Footer">
    <w:name w:val="footer"/>
    <w:basedOn w:val="Normal"/>
    <w:link w:val="FooterChar"/>
    <w:uiPriority w:val="99"/>
    <w:unhideWhenUsed/>
    <w:rsid w:val="001258C9"/>
    <w:pPr>
      <w:tabs>
        <w:tab w:val="center" w:pos="4513"/>
        <w:tab w:val="right" w:pos="9026"/>
      </w:tabs>
    </w:pPr>
    <w:rPr>
      <w:rFonts w:ascii="Calibri" w:eastAsia="Calibri" w:hAnsi="Calibri"/>
      <w:sz w:val="22"/>
      <w:szCs w:val="22"/>
    </w:rPr>
  </w:style>
  <w:style w:type="character" w:customStyle="1" w:styleId="FooterChar">
    <w:name w:val="Footer Char"/>
    <w:link w:val="Footer"/>
    <w:uiPriority w:val="99"/>
    <w:rsid w:val="001258C9"/>
    <w:rPr>
      <w:rFonts w:ascii="Calibri" w:eastAsia="Calibri" w:hAnsi="Calibri"/>
      <w:sz w:val="22"/>
      <w:szCs w:val="22"/>
      <w:lang w:eastAsia="en-US"/>
    </w:rPr>
  </w:style>
  <w:style w:type="paragraph" w:styleId="NoSpacing">
    <w:name w:val="No Spacing"/>
    <w:uiPriority w:val="1"/>
    <w:qFormat/>
    <w:rsid w:val="00264BD3"/>
    <w:rPr>
      <w:rFonts w:ascii="Calibri" w:eastAsia="Calibri" w:hAnsi="Calibri"/>
      <w:sz w:val="22"/>
      <w:szCs w:val="22"/>
      <w:lang w:eastAsia="en-US"/>
    </w:rPr>
  </w:style>
  <w:style w:type="paragraph" w:customStyle="1" w:styleId="Default">
    <w:name w:val="Default"/>
    <w:rsid w:val="00264BD3"/>
    <w:pPr>
      <w:autoSpaceDE w:val="0"/>
      <w:autoSpaceDN w:val="0"/>
      <w:adjustRightInd w:val="0"/>
    </w:pPr>
    <w:rPr>
      <w:rFonts w:ascii="Rockwell" w:eastAsia="Calibri" w:hAnsi="Rockwell" w:cs="Rockwell"/>
      <w:color w:val="000000"/>
      <w:sz w:val="24"/>
      <w:szCs w:val="24"/>
    </w:rPr>
  </w:style>
  <w:style w:type="character" w:customStyle="1" w:styleId="apple-converted-space">
    <w:name w:val="apple-converted-space"/>
    <w:basedOn w:val="DefaultParagraphFont"/>
    <w:rsid w:val="0003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29747">
      <w:bodyDiv w:val="1"/>
      <w:marLeft w:val="0"/>
      <w:marRight w:val="0"/>
      <w:marTop w:val="0"/>
      <w:marBottom w:val="0"/>
      <w:divBdr>
        <w:top w:val="none" w:sz="0" w:space="0" w:color="auto"/>
        <w:left w:val="none" w:sz="0" w:space="0" w:color="auto"/>
        <w:bottom w:val="none" w:sz="0" w:space="0" w:color="auto"/>
        <w:right w:val="none" w:sz="0" w:space="0" w:color="auto"/>
      </w:divBdr>
    </w:div>
    <w:div w:id="722172378">
      <w:bodyDiv w:val="1"/>
      <w:marLeft w:val="0"/>
      <w:marRight w:val="0"/>
      <w:marTop w:val="0"/>
      <w:marBottom w:val="0"/>
      <w:divBdr>
        <w:top w:val="none" w:sz="0" w:space="0" w:color="auto"/>
        <w:left w:val="none" w:sz="0" w:space="0" w:color="auto"/>
        <w:bottom w:val="none" w:sz="0" w:space="0" w:color="auto"/>
        <w:right w:val="none" w:sz="0" w:space="0" w:color="auto"/>
      </w:divBdr>
    </w:div>
    <w:div w:id="747769729">
      <w:bodyDiv w:val="1"/>
      <w:marLeft w:val="0"/>
      <w:marRight w:val="0"/>
      <w:marTop w:val="0"/>
      <w:marBottom w:val="0"/>
      <w:divBdr>
        <w:top w:val="none" w:sz="0" w:space="0" w:color="auto"/>
        <w:left w:val="none" w:sz="0" w:space="0" w:color="auto"/>
        <w:bottom w:val="none" w:sz="0" w:space="0" w:color="auto"/>
        <w:right w:val="none" w:sz="0" w:space="0" w:color="auto"/>
      </w:divBdr>
    </w:div>
    <w:div w:id="1136339488">
      <w:bodyDiv w:val="1"/>
      <w:marLeft w:val="0"/>
      <w:marRight w:val="0"/>
      <w:marTop w:val="0"/>
      <w:marBottom w:val="0"/>
      <w:divBdr>
        <w:top w:val="none" w:sz="0" w:space="0" w:color="auto"/>
        <w:left w:val="none" w:sz="0" w:space="0" w:color="auto"/>
        <w:bottom w:val="none" w:sz="0" w:space="0" w:color="auto"/>
        <w:right w:val="none" w:sz="0" w:space="0" w:color="auto"/>
      </w:divBdr>
    </w:div>
    <w:div w:id="1161701124">
      <w:bodyDiv w:val="1"/>
      <w:marLeft w:val="0"/>
      <w:marRight w:val="0"/>
      <w:marTop w:val="0"/>
      <w:marBottom w:val="0"/>
      <w:divBdr>
        <w:top w:val="none" w:sz="0" w:space="0" w:color="auto"/>
        <w:left w:val="none" w:sz="0" w:space="0" w:color="auto"/>
        <w:bottom w:val="none" w:sz="0" w:space="0" w:color="auto"/>
        <w:right w:val="none" w:sz="0" w:space="0" w:color="auto"/>
      </w:divBdr>
    </w:div>
    <w:div w:id="1189833528">
      <w:bodyDiv w:val="1"/>
      <w:marLeft w:val="0"/>
      <w:marRight w:val="0"/>
      <w:marTop w:val="0"/>
      <w:marBottom w:val="0"/>
      <w:divBdr>
        <w:top w:val="none" w:sz="0" w:space="0" w:color="auto"/>
        <w:left w:val="none" w:sz="0" w:space="0" w:color="auto"/>
        <w:bottom w:val="none" w:sz="0" w:space="0" w:color="auto"/>
        <w:right w:val="none" w:sz="0" w:space="0" w:color="auto"/>
      </w:divBdr>
    </w:div>
    <w:div w:id="1524323367">
      <w:bodyDiv w:val="1"/>
      <w:marLeft w:val="0"/>
      <w:marRight w:val="0"/>
      <w:marTop w:val="0"/>
      <w:marBottom w:val="0"/>
      <w:divBdr>
        <w:top w:val="none" w:sz="0" w:space="0" w:color="auto"/>
        <w:left w:val="none" w:sz="0" w:space="0" w:color="auto"/>
        <w:bottom w:val="none" w:sz="0" w:space="0" w:color="auto"/>
        <w:right w:val="none" w:sz="0" w:space="0" w:color="auto"/>
      </w:divBdr>
    </w:div>
    <w:div w:id="18168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napa-activitie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napa-activitie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82AF34EC8904F875102C97E570C58" ma:contentTypeVersion="10" ma:contentTypeDescription="Create a new document." ma:contentTypeScope="" ma:versionID="adc3b7222d588a3e72bd5a298de34299">
  <xsd:schema xmlns:xsd="http://www.w3.org/2001/XMLSchema" xmlns:xs="http://www.w3.org/2001/XMLSchema" xmlns:p="http://schemas.microsoft.com/office/2006/metadata/properties" xmlns:ns2="241f1564-43f3-428e-b969-cfc8692fbabd" xmlns:ns3="e9217e18-49e8-4f34-a7a2-71e080946eca" targetNamespace="http://schemas.microsoft.com/office/2006/metadata/properties" ma:root="true" ma:fieldsID="bfb643366b795e52f48fa795e47c5fe7" ns2:_="" ns3:_="">
    <xsd:import namespace="241f1564-43f3-428e-b969-cfc8692fbabd"/>
    <xsd:import namespace="e9217e18-49e8-4f34-a7a2-71e080946e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f1564-43f3-428e-b969-cfc8692fb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17e18-49e8-4f34-a7a2-71e080946e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F4D14-6CBB-4CF5-9CA9-0C982079E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f1564-43f3-428e-b969-cfc8692fbabd"/>
    <ds:schemaRef ds:uri="e9217e18-49e8-4f34-a7a2-71e08094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17BEC-38A7-4D55-A2FE-F1C884903B5E}">
  <ds:schemaRefs>
    <ds:schemaRef ds:uri="http://schemas.microsoft.com/sharepoint/v3/contenttype/forms"/>
  </ds:schemaRefs>
</ds:datastoreItem>
</file>

<file path=customXml/itemProps3.xml><?xml version="1.0" encoding="utf-8"?>
<ds:datastoreItem xmlns:ds="http://schemas.openxmlformats.org/officeDocument/2006/customXml" ds:itemID="{F61DD2A9-F686-4736-A0B7-4AD8C984B1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1389</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This year NAPA is trying a new way of organising its training schedule</vt:lpstr>
    </vt:vector>
  </TitlesOfParts>
  <Company/>
  <LinksUpToDate>false</LinksUpToDate>
  <CharactersWithSpaces>9295</CharactersWithSpaces>
  <SharedDoc>false</SharedDoc>
  <HLinks>
    <vt:vector size="12" baseType="variant">
      <vt:variant>
        <vt:i4>7012428</vt:i4>
      </vt:variant>
      <vt:variant>
        <vt:i4>3</vt:i4>
      </vt:variant>
      <vt:variant>
        <vt:i4>0</vt:i4>
      </vt:variant>
      <vt:variant>
        <vt:i4>5</vt:i4>
      </vt:variant>
      <vt:variant>
        <vt:lpwstr>mailto:info@napa-activities.co.uk</vt:lpwstr>
      </vt:variant>
      <vt:variant>
        <vt:lpwstr/>
      </vt:variant>
      <vt:variant>
        <vt:i4>7012428</vt:i4>
      </vt:variant>
      <vt:variant>
        <vt:i4>0</vt:i4>
      </vt:variant>
      <vt:variant>
        <vt:i4>0</vt:i4>
      </vt:variant>
      <vt:variant>
        <vt:i4>5</vt:i4>
      </vt:variant>
      <vt:variant>
        <vt:lpwstr>mailto:info@napa-activities.co.uk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year NAPA is trying a new way of organising its training schedule</dc:title>
  <dc:subject/>
  <dc:creator>sue</dc:creator>
  <cp:keywords/>
  <cp:lastModifiedBy>Sue Trischitta</cp:lastModifiedBy>
  <cp:revision>6</cp:revision>
  <cp:lastPrinted>2018-04-12T07:34:00Z</cp:lastPrinted>
  <dcterms:created xsi:type="dcterms:W3CDTF">2019-12-19T07:08:00Z</dcterms:created>
  <dcterms:modified xsi:type="dcterms:W3CDTF">2019-12-23T09:00:00Z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0x010100D5482AF34EC8904F875102C97E570C58</vt:lpwstr>
  </property>
  <property fmtid="{D5CDD505-2E9C-101B-9397-08002B2CF9AE}" pid="3" name="AuthorIds_UIVersion_1024">
    <vt:lpwstr>21</vt:lpwstr>
  </property>
</Properties>
</file>